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00DB" w:rsidR="00A409A9" w:rsidP="006C00DB" w:rsidRDefault="00A409A9" w14:paraId="004E82AB" w14:textId="77777777">
      <w:pPr>
        <w:rPr>
          <w:rFonts w:ascii="Tondo Signage" w:hAnsi="Tondo Signage"/>
          <w:sz w:val="38"/>
          <w:szCs w:val="32"/>
        </w:rPr>
      </w:pPr>
      <w:bookmarkStart w:name="_Hlk18732416" w:id="0"/>
    </w:p>
    <w:p w:rsidRPr="006C00DB" w:rsidR="00AA1259" w:rsidP="00AA1259" w:rsidRDefault="00AA1259" w14:paraId="0A28661F" w14:textId="1AE28D2C">
      <w:pPr>
        <w:jc w:val="right"/>
        <w:rPr>
          <w:rFonts w:ascii="Arial" w:hAnsi="Arial" w:cs="Arial"/>
        </w:rPr>
      </w:pPr>
      <w:r w:rsidRPr="006C00DB">
        <w:rPr>
          <w:rFonts w:ascii="Arial" w:hAnsi="Arial" w:cs="Arial"/>
        </w:rPr>
        <w:t>Job Description &amp; Person Specification</w:t>
      </w:r>
    </w:p>
    <w:p w:rsidRPr="006C00DB" w:rsidR="005C7B15" w:rsidP="00D62CE0" w:rsidRDefault="0078548E" w14:paraId="64960D6A" w14:textId="74ADC140">
      <w:pPr>
        <w:jc w:val="right"/>
        <w:rPr>
          <w:rFonts w:ascii="Arial" w:hAnsi="Arial" w:cs="Arial"/>
          <w:color w:val="4A205D"/>
        </w:rPr>
      </w:pPr>
      <w:r>
        <w:rPr>
          <w:rFonts w:ascii="Arial" w:hAnsi="Arial" w:cs="Arial"/>
          <w:color w:val="4A205D"/>
        </w:rPr>
        <w:t>Associate Consultant (self-employed)</w:t>
      </w:r>
    </w:p>
    <w:bookmarkEnd w:id="0"/>
    <w:p w:rsidRPr="006C00DB" w:rsidR="00385A61" w:rsidP="006C00DB" w:rsidRDefault="00852E6A" w14:paraId="6F39DA17" w14:textId="4779D8D8">
      <w:pPr>
        <w:jc w:val="right"/>
        <w:rPr>
          <w:rFonts w:ascii="Arial" w:hAnsi="Arial" w:cs="Arial"/>
        </w:rPr>
      </w:pPr>
      <w:r w:rsidRPr="006C00DB">
        <w:rPr>
          <w:rFonts w:ascii="Arial" w:hAnsi="Arial" w:cs="Arial"/>
        </w:rPr>
        <w:t>Consultancy: £40 p/h</w:t>
      </w:r>
    </w:p>
    <w:p w:rsidR="00A409A9" w:rsidP="00A409A9" w:rsidRDefault="00A409A9" w14:paraId="109CADEA" w14:textId="5F271B60">
      <w:pPr>
        <w:rPr>
          <w:rFonts w:ascii="Arial" w:hAnsi="Arial" w:cs="Arial"/>
          <w:sz w:val="24"/>
          <w:szCs w:val="22"/>
        </w:rPr>
      </w:pPr>
      <w:r w:rsidRPr="0078548E">
        <w:rPr>
          <w:rFonts w:ascii="Arial" w:hAnsi="Arial" w:cs="Arial"/>
          <w:b/>
          <w:bCs/>
          <w:sz w:val="24"/>
          <w:szCs w:val="22"/>
        </w:rPr>
        <w:t>Safeguarding Network</w:t>
      </w:r>
      <w:r w:rsidRPr="00A409A9">
        <w:rPr>
          <w:rFonts w:ascii="Arial" w:hAnsi="Arial" w:cs="Arial"/>
          <w:sz w:val="24"/>
          <w:szCs w:val="22"/>
        </w:rPr>
        <w:t xml:space="preserve"> is an exciting company providing safeguarding support and training to organisations working with children and adults at risk. Established in 2017 we were concerned that there was an increasing pressure on safeguarding leads within organisations. Coupled with this was a requirement that organisations fill the void left by decreasing social care budgets, with little by way of support, particularly when something is not deemed to meet the social care thresholds.  Safeguarding Network was therefore designed to reduce this burden and to support organisations to build confidence in safeguarding.</w:t>
      </w:r>
    </w:p>
    <w:p w:rsidR="00385A61" w:rsidP="00385A61" w:rsidRDefault="006C00DB" w14:paraId="62859DE0" w14:textId="5997CF49">
      <w:pPr>
        <w:rPr>
          <w:rFonts w:ascii="Arial" w:hAnsi="Arial" w:cs="Arial"/>
          <w:sz w:val="24"/>
          <w:szCs w:val="22"/>
        </w:rPr>
      </w:pPr>
      <w:r>
        <w:rPr>
          <w:rFonts w:ascii="Arial" w:hAnsi="Arial" w:cs="Arial"/>
          <w:sz w:val="24"/>
          <w:szCs w:val="22"/>
        </w:rPr>
        <w:t>As we continue to grow our business, w</w:t>
      </w:r>
      <w:r w:rsidR="00A409A9">
        <w:rPr>
          <w:rFonts w:ascii="Arial" w:hAnsi="Arial" w:cs="Arial"/>
          <w:sz w:val="24"/>
          <w:szCs w:val="22"/>
        </w:rPr>
        <w:t>e are now</w:t>
      </w:r>
      <w:r w:rsidRPr="00A409A9" w:rsidR="00AA1259">
        <w:rPr>
          <w:rFonts w:ascii="Arial" w:hAnsi="Arial" w:cs="Arial"/>
          <w:sz w:val="24"/>
          <w:szCs w:val="22"/>
        </w:rPr>
        <w:t xml:space="preserve"> recruiting </w:t>
      </w:r>
      <w:r w:rsidR="0078548E">
        <w:rPr>
          <w:rFonts w:ascii="Arial" w:hAnsi="Arial" w:cs="Arial"/>
          <w:sz w:val="24"/>
          <w:szCs w:val="22"/>
        </w:rPr>
        <w:t xml:space="preserve">self-employed </w:t>
      </w:r>
      <w:r w:rsidRPr="0078548E" w:rsidR="0078548E">
        <w:rPr>
          <w:rFonts w:ascii="Arial" w:hAnsi="Arial" w:cs="Arial"/>
          <w:b/>
          <w:bCs/>
          <w:sz w:val="24"/>
          <w:szCs w:val="22"/>
        </w:rPr>
        <w:t>Associate Consultants</w:t>
      </w:r>
      <w:r w:rsidRPr="00A409A9" w:rsidR="00852E6A">
        <w:rPr>
          <w:rFonts w:ascii="Arial" w:hAnsi="Arial" w:cs="Arial"/>
          <w:sz w:val="24"/>
          <w:szCs w:val="22"/>
        </w:rPr>
        <w:t xml:space="preserve"> to provide direct support to early years settings, schools, colleges and other </w:t>
      </w:r>
      <w:r>
        <w:rPr>
          <w:rFonts w:ascii="Arial" w:hAnsi="Arial" w:cs="Arial"/>
          <w:sz w:val="24"/>
          <w:szCs w:val="22"/>
        </w:rPr>
        <w:t>educational/care organisations</w:t>
      </w:r>
      <w:r w:rsidR="0078548E">
        <w:rPr>
          <w:rFonts w:ascii="Arial" w:hAnsi="Arial" w:cs="Arial"/>
          <w:sz w:val="24"/>
          <w:szCs w:val="22"/>
        </w:rPr>
        <w:t>.</w:t>
      </w:r>
      <w:r w:rsidRPr="00A409A9" w:rsidR="00A43019">
        <w:rPr>
          <w:rFonts w:ascii="Arial" w:hAnsi="Arial" w:cs="Arial"/>
          <w:sz w:val="24"/>
          <w:szCs w:val="22"/>
        </w:rPr>
        <w:t xml:space="preserve"> </w:t>
      </w:r>
      <w:r>
        <w:rPr>
          <w:rFonts w:ascii="Arial" w:hAnsi="Arial" w:cs="Arial"/>
          <w:sz w:val="24"/>
          <w:szCs w:val="22"/>
        </w:rPr>
        <w:t>We now have a</w:t>
      </w:r>
      <w:r w:rsidRPr="00A409A9" w:rsidR="00A43019">
        <w:rPr>
          <w:rFonts w:ascii="Arial" w:hAnsi="Arial" w:cs="Arial"/>
          <w:sz w:val="24"/>
          <w:szCs w:val="22"/>
        </w:rPr>
        <w:t xml:space="preserve"> strong reputation for safeguarding expertise and experience</w:t>
      </w:r>
      <w:r>
        <w:rPr>
          <w:rFonts w:ascii="Arial" w:hAnsi="Arial" w:cs="Arial"/>
          <w:sz w:val="24"/>
          <w:szCs w:val="22"/>
        </w:rPr>
        <w:t xml:space="preserve">, promoting </w:t>
      </w:r>
      <w:r w:rsidRPr="00A409A9" w:rsidR="00A43019">
        <w:rPr>
          <w:rFonts w:ascii="Arial" w:hAnsi="Arial" w:cs="Arial"/>
          <w:sz w:val="24"/>
          <w:szCs w:val="22"/>
        </w:rPr>
        <w:t xml:space="preserve">positive practice around CPD and </w:t>
      </w:r>
      <w:r w:rsidRPr="00A409A9" w:rsidR="00171123">
        <w:rPr>
          <w:rFonts w:ascii="Arial" w:hAnsi="Arial" w:cs="Arial"/>
          <w:sz w:val="24"/>
          <w:szCs w:val="22"/>
        </w:rPr>
        <w:t xml:space="preserve">supervision across the sector </w:t>
      </w:r>
      <w:r w:rsidRPr="00A409A9" w:rsidR="00E86FEF">
        <w:rPr>
          <w:rFonts w:ascii="Arial" w:hAnsi="Arial" w:cs="Arial"/>
          <w:sz w:val="24"/>
          <w:szCs w:val="22"/>
        </w:rPr>
        <w:t>and</w:t>
      </w:r>
      <w:r w:rsidRPr="00A409A9" w:rsidR="00171123">
        <w:rPr>
          <w:rFonts w:ascii="Arial" w:hAnsi="Arial" w:cs="Arial"/>
          <w:sz w:val="24"/>
          <w:szCs w:val="22"/>
        </w:rPr>
        <w:t xml:space="preserve"> aim to be able to meet the needs of </w:t>
      </w:r>
      <w:r w:rsidRPr="00A409A9" w:rsidR="00FA2361">
        <w:rPr>
          <w:rFonts w:ascii="Arial" w:hAnsi="Arial" w:cs="Arial"/>
          <w:sz w:val="24"/>
          <w:szCs w:val="22"/>
        </w:rPr>
        <w:t>our customers and continue to improve the lives of children and young people.</w:t>
      </w:r>
    </w:p>
    <w:p w:rsidRPr="00A409A9" w:rsidR="00A409A9" w:rsidP="00385A61" w:rsidRDefault="00A409A9" w14:paraId="5F349E28" w14:textId="07E201FA">
      <w:pPr>
        <w:rPr>
          <w:rFonts w:ascii="Arial" w:hAnsi="Arial" w:cs="Arial"/>
          <w:sz w:val="24"/>
          <w:szCs w:val="22"/>
        </w:rPr>
      </w:pPr>
      <w:r w:rsidRPr="00A409A9">
        <w:rPr>
          <w:rFonts w:ascii="Arial" w:hAnsi="Arial" w:cs="Arial"/>
          <w:sz w:val="24"/>
          <w:szCs w:val="22"/>
        </w:rPr>
        <w:t xml:space="preserve">We work with schools and other organisations whose leaders also require supervision and support in their strategic senior leadership safeguarding role.  Applications to become </w:t>
      </w:r>
      <w:r w:rsidR="0078548E">
        <w:rPr>
          <w:rFonts w:ascii="Arial" w:hAnsi="Arial" w:cs="Arial"/>
          <w:sz w:val="24"/>
          <w:szCs w:val="22"/>
        </w:rPr>
        <w:t xml:space="preserve">Associate Consultants </w:t>
      </w:r>
      <w:r w:rsidRPr="00A409A9">
        <w:rPr>
          <w:rFonts w:ascii="Arial" w:hAnsi="Arial" w:cs="Arial"/>
          <w:sz w:val="24"/>
          <w:szCs w:val="22"/>
        </w:rPr>
        <w:t>are also invited from leaders with experience in holding a strategic senior post within education, health and social care.</w:t>
      </w:r>
    </w:p>
    <w:p w:rsidRPr="0078548E" w:rsidR="001C2604" w:rsidP="00385A61" w:rsidRDefault="00FA2361" w14:paraId="19B295F3" w14:textId="22678522">
      <w:pPr>
        <w:rPr>
          <w:rFonts w:ascii="Arial" w:hAnsi="Arial" w:cs="Arial"/>
          <w:sz w:val="24"/>
          <w:szCs w:val="22"/>
        </w:rPr>
      </w:pPr>
      <w:r w:rsidRPr="00A409A9">
        <w:rPr>
          <w:rFonts w:ascii="Arial" w:hAnsi="Arial" w:cs="Arial"/>
          <w:sz w:val="24"/>
          <w:szCs w:val="22"/>
        </w:rPr>
        <w:t xml:space="preserve">Reporting to Supervision Service Manager </w:t>
      </w:r>
      <w:r w:rsidRPr="00A409A9" w:rsidR="0049589C">
        <w:rPr>
          <w:rFonts w:ascii="Arial" w:hAnsi="Arial" w:cs="Arial"/>
          <w:sz w:val="24"/>
          <w:szCs w:val="22"/>
        </w:rPr>
        <w:t xml:space="preserve">our </w:t>
      </w:r>
      <w:r w:rsidRPr="00A409A9" w:rsidR="00E32721">
        <w:rPr>
          <w:rFonts w:ascii="Arial" w:hAnsi="Arial" w:cs="Arial"/>
          <w:sz w:val="24"/>
          <w:szCs w:val="22"/>
        </w:rPr>
        <w:t xml:space="preserve">highly experienced </w:t>
      </w:r>
      <w:r w:rsidR="0078548E">
        <w:rPr>
          <w:rFonts w:ascii="Arial" w:hAnsi="Arial" w:cs="Arial"/>
          <w:sz w:val="24"/>
          <w:szCs w:val="22"/>
        </w:rPr>
        <w:t>Associate</w:t>
      </w:r>
      <w:r w:rsidRPr="00A409A9" w:rsidR="0049589C">
        <w:rPr>
          <w:rFonts w:ascii="Arial" w:hAnsi="Arial" w:cs="Arial"/>
          <w:sz w:val="24"/>
          <w:szCs w:val="22"/>
        </w:rPr>
        <w:t xml:space="preserve"> Consultants will build relationships with and provide </w:t>
      </w:r>
      <w:r w:rsidRPr="00A409A9" w:rsidR="0008725B">
        <w:rPr>
          <w:rFonts w:ascii="Arial" w:hAnsi="Arial" w:cs="Arial"/>
          <w:sz w:val="24"/>
          <w:szCs w:val="22"/>
        </w:rPr>
        <w:t xml:space="preserve">external </w:t>
      </w:r>
      <w:r w:rsidRPr="00A409A9" w:rsidR="0049589C">
        <w:rPr>
          <w:rFonts w:ascii="Arial" w:hAnsi="Arial" w:cs="Arial"/>
          <w:sz w:val="24"/>
          <w:szCs w:val="22"/>
        </w:rPr>
        <w:t xml:space="preserve">safeguarding supervision to </w:t>
      </w:r>
      <w:r w:rsidRPr="00A409A9" w:rsidR="0008725B">
        <w:rPr>
          <w:rFonts w:ascii="Arial" w:hAnsi="Arial" w:cs="Arial"/>
          <w:sz w:val="24"/>
          <w:szCs w:val="22"/>
        </w:rPr>
        <w:t xml:space="preserve">Designated Safeguarding Leads and other key personnel, </w:t>
      </w:r>
      <w:r w:rsidRPr="00A409A9" w:rsidR="00D50822">
        <w:rPr>
          <w:rFonts w:ascii="Arial" w:hAnsi="Arial" w:cs="Arial"/>
          <w:sz w:val="24"/>
          <w:szCs w:val="22"/>
        </w:rPr>
        <w:t xml:space="preserve">deliver training and </w:t>
      </w:r>
      <w:r w:rsidRPr="00A409A9" w:rsidR="0035408F">
        <w:rPr>
          <w:rFonts w:ascii="Arial" w:hAnsi="Arial" w:cs="Arial"/>
          <w:sz w:val="24"/>
          <w:szCs w:val="22"/>
        </w:rPr>
        <w:t xml:space="preserve">undertake </w:t>
      </w:r>
      <w:r w:rsidRPr="00A409A9" w:rsidR="00D50822">
        <w:rPr>
          <w:rFonts w:ascii="Arial" w:hAnsi="Arial" w:cs="Arial"/>
          <w:sz w:val="24"/>
          <w:szCs w:val="22"/>
        </w:rPr>
        <w:t>quality assurance work</w:t>
      </w:r>
      <w:r w:rsidR="0078548E">
        <w:rPr>
          <w:rFonts w:ascii="Arial" w:hAnsi="Arial" w:cs="Arial"/>
          <w:sz w:val="24"/>
          <w:szCs w:val="22"/>
        </w:rPr>
        <w:t xml:space="preserve"> as required</w:t>
      </w:r>
      <w:r w:rsidRPr="00A409A9" w:rsidR="009536D6">
        <w:rPr>
          <w:rFonts w:ascii="Arial" w:hAnsi="Arial" w:cs="Arial"/>
          <w:sz w:val="24"/>
          <w:szCs w:val="22"/>
        </w:rPr>
        <w:t>. Safeguarding Consultants will possess a strong safeguarding track record, a relevant qualification</w:t>
      </w:r>
      <w:r w:rsidRPr="00A409A9" w:rsidR="007B25DA">
        <w:rPr>
          <w:rFonts w:ascii="Arial" w:hAnsi="Arial" w:cs="Arial"/>
          <w:sz w:val="24"/>
          <w:szCs w:val="22"/>
        </w:rPr>
        <w:t xml:space="preserve"> and demonstrate a passion and belief in </w:t>
      </w:r>
      <w:r w:rsidRPr="00A409A9" w:rsidR="0035408F">
        <w:rPr>
          <w:rFonts w:ascii="Arial" w:hAnsi="Arial" w:cs="Arial"/>
          <w:sz w:val="24"/>
          <w:szCs w:val="22"/>
        </w:rPr>
        <w:t>the rights of children and young people.</w:t>
      </w:r>
    </w:p>
    <w:p w:rsidRPr="00A409A9" w:rsidR="00346C02" w:rsidP="00385A61" w:rsidRDefault="00346C02" w14:paraId="6563AF8C" w14:textId="2567C9B9">
      <w:pPr>
        <w:rPr>
          <w:rFonts w:ascii="Arial" w:hAnsi="Arial" w:cs="Arial"/>
          <w:b/>
          <w:bCs/>
          <w:sz w:val="24"/>
          <w:szCs w:val="22"/>
        </w:rPr>
      </w:pPr>
      <w:r w:rsidRPr="00A409A9">
        <w:rPr>
          <w:rFonts w:ascii="Arial" w:hAnsi="Arial" w:cs="Arial"/>
          <w:b/>
          <w:bCs/>
          <w:sz w:val="24"/>
          <w:szCs w:val="22"/>
        </w:rPr>
        <w:t>Benefits</w:t>
      </w:r>
    </w:p>
    <w:p w:rsidRPr="00A409A9" w:rsidR="00A86419" w:rsidP="00076D29" w:rsidRDefault="00A86419" w14:paraId="257EE0FE" w14:textId="3FC5B087">
      <w:pPr>
        <w:pStyle w:val="ListParagraph"/>
        <w:numPr>
          <w:ilvl w:val="0"/>
          <w:numId w:val="6"/>
        </w:numPr>
        <w:rPr>
          <w:rFonts w:ascii="Arial" w:hAnsi="Arial" w:cs="Arial"/>
          <w:sz w:val="24"/>
          <w:szCs w:val="22"/>
        </w:rPr>
      </w:pPr>
      <w:r w:rsidRPr="00A409A9">
        <w:rPr>
          <w:rFonts w:ascii="Arial" w:hAnsi="Arial" w:cs="Arial"/>
          <w:sz w:val="24"/>
          <w:szCs w:val="22"/>
        </w:rPr>
        <w:t>£</w:t>
      </w:r>
      <w:r w:rsidR="0078548E">
        <w:rPr>
          <w:rFonts w:ascii="Arial" w:hAnsi="Arial" w:cs="Arial"/>
          <w:sz w:val="24"/>
          <w:szCs w:val="22"/>
        </w:rPr>
        <w:t>40 per hour</w:t>
      </w:r>
    </w:p>
    <w:p w:rsidRPr="00A409A9" w:rsidR="00A86419" w:rsidP="00076D29" w:rsidRDefault="00A86419" w14:paraId="245D4913" w14:textId="0BBCC0C5">
      <w:pPr>
        <w:pStyle w:val="ListParagraph"/>
        <w:numPr>
          <w:ilvl w:val="0"/>
          <w:numId w:val="6"/>
        </w:numPr>
        <w:rPr>
          <w:rFonts w:ascii="Arial" w:hAnsi="Arial" w:cs="Arial"/>
          <w:sz w:val="24"/>
          <w:szCs w:val="22"/>
        </w:rPr>
      </w:pPr>
      <w:r w:rsidRPr="00A409A9">
        <w:rPr>
          <w:rFonts w:ascii="Arial" w:hAnsi="Arial" w:cs="Arial"/>
          <w:sz w:val="24"/>
          <w:szCs w:val="22"/>
        </w:rPr>
        <w:t>Flexible working hours</w:t>
      </w:r>
    </w:p>
    <w:p w:rsidRPr="00A409A9" w:rsidR="00A86419" w:rsidP="00076D29" w:rsidRDefault="00A86419" w14:paraId="633C07D5" w14:textId="33E54DCA">
      <w:pPr>
        <w:pStyle w:val="ListParagraph"/>
        <w:numPr>
          <w:ilvl w:val="0"/>
          <w:numId w:val="6"/>
        </w:numPr>
        <w:rPr>
          <w:rFonts w:ascii="Arial" w:hAnsi="Arial" w:cs="Arial"/>
          <w:sz w:val="24"/>
          <w:szCs w:val="22"/>
        </w:rPr>
      </w:pPr>
      <w:r w:rsidRPr="00A409A9">
        <w:rPr>
          <w:rFonts w:ascii="Arial" w:hAnsi="Arial" w:cs="Arial"/>
          <w:sz w:val="24"/>
          <w:szCs w:val="22"/>
        </w:rPr>
        <w:t>Flexible working base</w:t>
      </w:r>
    </w:p>
    <w:p w:rsidRPr="00A409A9" w:rsidR="00567942" w:rsidP="00076D29" w:rsidRDefault="00567942" w14:paraId="7EE6191E" w14:textId="07C94463">
      <w:pPr>
        <w:pStyle w:val="ListParagraph"/>
        <w:numPr>
          <w:ilvl w:val="0"/>
          <w:numId w:val="6"/>
        </w:numPr>
        <w:rPr>
          <w:rFonts w:ascii="Arial" w:hAnsi="Arial" w:cs="Arial"/>
          <w:sz w:val="24"/>
          <w:szCs w:val="22"/>
        </w:rPr>
      </w:pPr>
      <w:r w:rsidRPr="00A409A9">
        <w:rPr>
          <w:rFonts w:ascii="Arial" w:hAnsi="Arial" w:cs="Arial"/>
          <w:sz w:val="24"/>
          <w:szCs w:val="22"/>
        </w:rPr>
        <w:t>Family friendly, inclusive approach</w:t>
      </w:r>
    </w:p>
    <w:p w:rsidRPr="00A409A9" w:rsidR="00567942" w:rsidP="00076D29" w:rsidRDefault="00567942" w14:paraId="4F513FFD" w14:textId="7FC84239">
      <w:pPr>
        <w:pStyle w:val="ListParagraph"/>
        <w:numPr>
          <w:ilvl w:val="0"/>
          <w:numId w:val="6"/>
        </w:numPr>
        <w:rPr>
          <w:rFonts w:ascii="Arial" w:hAnsi="Arial" w:cs="Arial"/>
          <w:sz w:val="24"/>
          <w:szCs w:val="22"/>
        </w:rPr>
      </w:pPr>
      <w:r w:rsidRPr="00A409A9">
        <w:rPr>
          <w:rFonts w:ascii="Arial" w:hAnsi="Arial" w:cs="Arial"/>
          <w:sz w:val="24"/>
          <w:szCs w:val="22"/>
        </w:rPr>
        <w:t>Strong staff engagement in company development</w:t>
      </w:r>
    </w:p>
    <w:p w:rsidRPr="00A409A9" w:rsidR="00076D29" w:rsidP="00076D29" w:rsidRDefault="00076D29" w14:paraId="525F346A" w14:textId="0DB6D85D">
      <w:pPr>
        <w:pStyle w:val="ListParagraph"/>
        <w:numPr>
          <w:ilvl w:val="0"/>
          <w:numId w:val="6"/>
        </w:numPr>
        <w:rPr>
          <w:rFonts w:ascii="Arial" w:hAnsi="Arial" w:cs="Arial"/>
          <w:sz w:val="24"/>
          <w:szCs w:val="22"/>
        </w:rPr>
      </w:pPr>
      <w:r w:rsidRPr="00A409A9">
        <w:rPr>
          <w:rFonts w:ascii="Arial" w:hAnsi="Arial" w:cs="Arial"/>
          <w:sz w:val="24"/>
          <w:szCs w:val="22"/>
        </w:rPr>
        <w:t>Regular supervision and support</w:t>
      </w:r>
    </w:p>
    <w:p w:rsidRPr="00A409A9" w:rsidR="00863E37" w:rsidP="00076D29" w:rsidRDefault="00863E37" w14:paraId="3A97229B" w14:textId="6FDE7F23">
      <w:pPr>
        <w:pStyle w:val="ListParagraph"/>
        <w:numPr>
          <w:ilvl w:val="0"/>
          <w:numId w:val="6"/>
        </w:numPr>
        <w:rPr>
          <w:rFonts w:ascii="Arial" w:hAnsi="Arial" w:cs="Arial"/>
          <w:sz w:val="24"/>
          <w:szCs w:val="22"/>
        </w:rPr>
      </w:pPr>
      <w:r w:rsidRPr="00A409A9">
        <w:rPr>
          <w:rFonts w:ascii="Arial" w:hAnsi="Arial" w:cs="Arial"/>
          <w:sz w:val="24"/>
          <w:szCs w:val="22"/>
        </w:rPr>
        <w:t>Children’s rights centred company with strong value base</w:t>
      </w:r>
    </w:p>
    <w:p w:rsidRPr="00A409A9" w:rsidR="00D444C1" w:rsidP="00076D29" w:rsidRDefault="00D444C1" w14:paraId="45C0607E" w14:textId="257B99F1">
      <w:pPr>
        <w:pStyle w:val="ListParagraph"/>
        <w:numPr>
          <w:ilvl w:val="0"/>
          <w:numId w:val="6"/>
        </w:numPr>
        <w:rPr>
          <w:rFonts w:ascii="Arial" w:hAnsi="Arial" w:cs="Arial"/>
          <w:sz w:val="24"/>
          <w:szCs w:val="22"/>
        </w:rPr>
      </w:pPr>
      <w:r w:rsidRPr="00A409A9">
        <w:rPr>
          <w:rFonts w:ascii="Arial" w:hAnsi="Arial" w:cs="Arial"/>
          <w:sz w:val="24"/>
          <w:szCs w:val="22"/>
        </w:rPr>
        <w:t>Exciting time to join a small and growing company</w:t>
      </w:r>
    </w:p>
    <w:p w:rsidR="0078548E" w:rsidP="00182417" w:rsidRDefault="0078548E" w14:paraId="2D0F94A4" w14:textId="77777777">
      <w:pPr>
        <w:pStyle w:val="Heading1"/>
        <w:rPr>
          <w:rFonts w:ascii="Arial" w:hAnsi="Arial" w:cs="Arial"/>
          <w:sz w:val="28"/>
          <w:szCs w:val="24"/>
        </w:rPr>
      </w:pPr>
    </w:p>
    <w:p w:rsidR="0078548E" w:rsidP="00182417" w:rsidRDefault="0078548E" w14:paraId="53FDE08F" w14:textId="77777777">
      <w:pPr>
        <w:pStyle w:val="Heading1"/>
        <w:rPr>
          <w:rFonts w:ascii="Arial" w:hAnsi="Arial" w:cs="Arial"/>
          <w:sz w:val="28"/>
          <w:szCs w:val="24"/>
        </w:rPr>
      </w:pPr>
    </w:p>
    <w:p w:rsidR="0078548E" w:rsidP="00182417" w:rsidRDefault="0078548E" w14:paraId="0EF1B5A5" w14:textId="77777777">
      <w:pPr>
        <w:pStyle w:val="Heading1"/>
        <w:rPr>
          <w:rFonts w:ascii="Arial" w:hAnsi="Arial" w:cs="Arial"/>
          <w:sz w:val="28"/>
          <w:szCs w:val="24"/>
        </w:rPr>
      </w:pPr>
    </w:p>
    <w:p w:rsidRPr="00A409A9" w:rsidR="00182417" w:rsidP="00182417" w:rsidRDefault="00107317" w14:paraId="6F06CE16" w14:textId="4D9CAEFB">
      <w:pPr>
        <w:pStyle w:val="Heading1"/>
        <w:rPr>
          <w:rFonts w:ascii="Arial" w:hAnsi="Arial" w:cs="Arial"/>
          <w:sz w:val="20"/>
          <w:szCs w:val="20"/>
        </w:rPr>
      </w:pPr>
      <w:r w:rsidRPr="00A409A9">
        <w:rPr>
          <w:rFonts w:ascii="Arial" w:hAnsi="Arial" w:cs="Arial"/>
          <w:sz w:val="28"/>
          <w:szCs w:val="24"/>
        </w:rPr>
        <w:t>Key roles</w:t>
      </w:r>
    </w:p>
    <w:p w:rsidRPr="00A409A9" w:rsidR="009C6F8A" w:rsidP="009C6F8A" w:rsidRDefault="009C6F8A" w14:paraId="27C65F66" w14:textId="3CDF90A6">
      <w:pPr>
        <w:rPr>
          <w:rFonts w:ascii="Arial" w:hAnsi="Arial" w:cs="Arial"/>
          <w:sz w:val="24"/>
          <w:szCs w:val="22"/>
          <w:u w:val="single"/>
        </w:rPr>
      </w:pPr>
      <w:r w:rsidRPr="00A409A9">
        <w:rPr>
          <w:rFonts w:ascii="Arial" w:hAnsi="Arial" w:cs="Arial"/>
          <w:sz w:val="24"/>
          <w:szCs w:val="22"/>
          <w:u w:val="single"/>
        </w:rPr>
        <w:t>Supervision</w:t>
      </w:r>
    </w:p>
    <w:p w:rsidRPr="00A409A9" w:rsidR="008265C7" w:rsidP="00107317" w:rsidRDefault="00585CE1" w14:paraId="7624FC56" w14:textId="75D3EAF9">
      <w:pPr>
        <w:pStyle w:val="ListParagraph"/>
        <w:numPr>
          <w:ilvl w:val="0"/>
          <w:numId w:val="4"/>
        </w:numPr>
        <w:rPr>
          <w:rFonts w:ascii="Arial" w:hAnsi="Arial" w:cs="Arial"/>
          <w:sz w:val="24"/>
          <w:szCs w:val="22"/>
        </w:rPr>
      </w:pPr>
      <w:r w:rsidRPr="00A409A9">
        <w:rPr>
          <w:rFonts w:ascii="Arial" w:hAnsi="Arial" w:cs="Arial"/>
          <w:sz w:val="24"/>
          <w:szCs w:val="22"/>
        </w:rPr>
        <w:t xml:space="preserve">Develop safeguarding supervision agreements with </w:t>
      </w:r>
      <w:r w:rsidRPr="00A409A9" w:rsidR="009770DD">
        <w:rPr>
          <w:rFonts w:ascii="Arial" w:hAnsi="Arial" w:cs="Arial"/>
          <w:sz w:val="24"/>
          <w:szCs w:val="22"/>
        </w:rPr>
        <w:t>education settings</w:t>
      </w:r>
      <w:r w:rsidRPr="00A409A9">
        <w:rPr>
          <w:rFonts w:ascii="Arial" w:hAnsi="Arial" w:cs="Arial"/>
          <w:sz w:val="24"/>
          <w:szCs w:val="22"/>
        </w:rPr>
        <w:t xml:space="preserve"> and offer regular, high quality safeguarding supervision</w:t>
      </w:r>
      <w:r w:rsidRPr="00A409A9" w:rsidR="005E7326">
        <w:rPr>
          <w:rFonts w:ascii="Arial" w:hAnsi="Arial" w:cs="Arial"/>
          <w:sz w:val="24"/>
          <w:szCs w:val="22"/>
        </w:rPr>
        <w:t xml:space="preserve"> in line with these agreements</w:t>
      </w:r>
    </w:p>
    <w:p w:rsidRPr="00A409A9" w:rsidR="005E7326" w:rsidP="00107317" w:rsidRDefault="005E7326" w14:paraId="7103702D" w14:textId="35F58159">
      <w:pPr>
        <w:pStyle w:val="ListParagraph"/>
        <w:numPr>
          <w:ilvl w:val="0"/>
          <w:numId w:val="4"/>
        </w:numPr>
        <w:rPr>
          <w:rFonts w:ascii="Arial" w:hAnsi="Arial" w:cs="Arial"/>
          <w:sz w:val="24"/>
          <w:szCs w:val="22"/>
        </w:rPr>
      </w:pPr>
      <w:r w:rsidRPr="00A409A9">
        <w:rPr>
          <w:rFonts w:ascii="Arial" w:hAnsi="Arial" w:cs="Arial"/>
          <w:sz w:val="24"/>
          <w:szCs w:val="22"/>
        </w:rPr>
        <w:t>Respond to safeguarding queries within working hours</w:t>
      </w:r>
      <w:r w:rsidRPr="00A409A9" w:rsidR="00B1560C">
        <w:rPr>
          <w:rFonts w:ascii="Arial" w:hAnsi="Arial" w:cs="Arial"/>
          <w:sz w:val="24"/>
          <w:szCs w:val="22"/>
        </w:rPr>
        <w:t xml:space="preserve"> providing advice and support as necessary followed by a clear written record</w:t>
      </w:r>
      <w:r w:rsidRPr="00A409A9" w:rsidR="00252EEC">
        <w:rPr>
          <w:rFonts w:ascii="Arial" w:hAnsi="Arial" w:cs="Arial"/>
          <w:sz w:val="24"/>
          <w:szCs w:val="22"/>
        </w:rPr>
        <w:t xml:space="preserve"> the same day where required or within 48 hours</w:t>
      </w:r>
    </w:p>
    <w:p w:rsidRPr="00A409A9" w:rsidR="009C6F8A" w:rsidP="009C6F8A" w:rsidRDefault="009C6F8A" w14:paraId="13D90974" w14:textId="007484CF">
      <w:pPr>
        <w:pStyle w:val="ListParagraph"/>
        <w:numPr>
          <w:ilvl w:val="0"/>
          <w:numId w:val="4"/>
        </w:numPr>
        <w:rPr>
          <w:rFonts w:ascii="Arial" w:hAnsi="Arial" w:cs="Arial"/>
          <w:sz w:val="24"/>
          <w:szCs w:val="22"/>
        </w:rPr>
      </w:pPr>
      <w:r w:rsidRPr="00A409A9">
        <w:rPr>
          <w:rFonts w:ascii="Arial" w:hAnsi="Arial" w:cs="Arial"/>
          <w:sz w:val="24"/>
          <w:szCs w:val="22"/>
        </w:rPr>
        <w:t>Provide sound professional advice in line with the law, regulations, guidance and good practice</w:t>
      </w:r>
      <w:r w:rsidRPr="00A409A9" w:rsidR="00967EAE">
        <w:rPr>
          <w:rFonts w:ascii="Arial" w:hAnsi="Arial" w:cs="Arial"/>
          <w:sz w:val="24"/>
          <w:szCs w:val="22"/>
        </w:rPr>
        <w:t xml:space="preserve"> as well as escalating concerns where necessary</w:t>
      </w:r>
      <w:r w:rsidRPr="00A409A9" w:rsidR="00252EEC">
        <w:rPr>
          <w:rFonts w:ascii="Arial" w:hAnsi="Arial" w:cs="Arial"/>
          <w:sz w:val="24"/>
          <w:szCs w:val="22"/>
        </w:rPr>
        <w:t xml:space="preserve"> in line with safeguarding children partnership policies and within Safeguarding Network</w:t>
      </w:r>
    </w:p>
    <w:p w:rsidRPr="00A409A9" w:rsidR="005E7326" w:rsidP="00107317" w:rsidRDefault="009C6F8A" w14:paraId="43838608" w14:textId="0D79C613">
      <w:pPr>
        <w:pStyle w:val="ListParagraph"/>
        <w:numPr>
          <w:ilvl w:val="0"/>
          <w:numId w:val="4"/>
        </w:numPr>
        <w:rPr>
          <w:rFonts w:ascii="Arial" w:hAnsi="Arial" w:cs="Arial"/>
          <w:sz w:val="24"/>
          <w:szCs w:val="22"/>
        </w:rPr>
      </w:pPr>
      <w:r w:rsidRPr="00A409A9">
        <w:rPr>
          <w:rFonts w:ascii="Arial" w:hAnsi="Arial" w:cs="Arial"/>
          <w:sz w:val="24"/>
          <w:szCs w:val="22"/>
        </w:rPr>
        <w:t>Provide a written record of supervision to the supervisee within 5 working days</w:t>
      </w:r>
    </w:p>
    <w:p w:rsidRPr="00A409A9" w:rsidR="009C6F8A" w:rsidP="00107317" w:rsidRDefault="009C6F8A" w14:paraId="13B07031" w14:textId="50D28577">
      <w:pPr>
        <w:pStyle w:val="ListParagraph"/>
        <w:numPr>
          <w:ilvl w:val="0"/>
          <w:numId w:val="4"/>
        </w:numPr>
        <w:rPr>
          <w:rFonts w:ascii="Arial" w:hAnsi="Arial" w:cs="Arial"/>
          <w:sz w:val="24"/>
          <w:szCs w:val="22"/>
        </w:rPr>
      </w:pPr>
      <w:r w:rsidRPr="00A409A9">
        <w:rPr>
          <w:rFonts w:ascii="Arial" w:hAnsi="Arial" w:cs="Arial"/>
          <w:sz w:val="24"/>
          <w:szCs w:val="22"/>
        </w:rPr>
        <w:t xml:space="preserve">Attend </w:t>
      </w:r>
      <w:r w:rsidRPr="00A409A9" w:rsidR="00811594">
        <w:rPr>
          <w:rFonts w:ascii="Arial" w:hAnsi="Arial" w:cs="Arial"/>
          <w:sz w:val="24"/>
          <w:szCs w:val="22"/>
        </w:rPr>
        <w:t xml:space="preserve">and contribute effectively to </w:t>
      </w:r>
      <w:r w:rsidRPr="00A409A9" w:rsidR="00D860EA">
        <w:rPr>
          <w:rFonts w:ascii="Arial" w:hAnsi="Arial" w:cs="Arial"/>
          <w:sz w:val="24"/>
          <w:szCs w:val="22"/>
        </w:rPr>
        <w:t>your</w:t>
      </w:r>
      <w:r w:rsidRPr="00A409A9">
        <w:rPr>
          <w:rFonts w:ascii="Arial" w:hAnsi="Arial" w:cs="Arial"/>
          <w:sz w:val="24"/>
          <w:szCs w:val="22"/>
        </w:rPr>
        <w:t xml:space="preserve"> own supervision</w:t>
      </w:r>
      <w:r w:rsidRPr="00A409A9" w:rsidR="009770DD">
        <w:rPr>
          <w:rFonts w:ascii="Arial" w:hAnsi="Arial" w:cs="Arial"/>
          <w:sz w:val="24"/>
          <w:szCs w:val="22"/>
        </w:rPr>
        <w:t xml:space="preserve"> and raise issues f</w:t>
      </w:r>
      <w:r w:rsidRPr="00A409A9" w:rsidR="00CC48BE">
        <w:rPr>
          <w:rFonts w:ascii="Arial" w:hAnsi="Arial" w:cs="Arial"/>
          <w:sz w:val="24"/>
          <w:szCs w:val="22"/>
        </w:rPr>
        <w:t xml:space="preserve">rom the education settings </w:t>
      </w:r>
      <w:r w:rsidRPr="00A409A9" w:rsidR="00D860EA">
        <w:rPr>
          <w:rFonts w:ascii="Arial" w:hAnsi="Arial" w:cs="Arial"/>
          <w:sz w:val="24"/>
          <w:szCs w:val="22"/>
        </w:rPr>
        <w:t>you</w:t>
      </w:r>
      <w:r w:rsidRPr="00A409A9" w:rsidR="00CC48BE">
        <w:rPr>
          <w:rFonts w:ascii="Arial" w:hAnsi="Arial" w:cs="Arial"/>
          <w:sz w:val="24"/>
          <w:szCs w:val="22"/>
        </w:rPr>
        <w:t xml:space="preserve"> supervise in a timely and considered manner</w:t>
      </w:r>
    </w:p>
    <w:p w:rsidRPr="00A409A9" w:rsidR="007317A3" w:rsidP="00107317" w:rsidRDefault="007317A3" w14:paraId="698B37F3" w14:textId="33CFFCF8">
      <w:pPr>
        <w:pStyle w:val="ListParagraph"/>
        <w:numPr>
          <w:ilvl w:val="0"/>
          <w:numId w:val="4"/>
        </w:numPr>
        <w:rPr>
          <w:rFonts w:ascii="Arial" w:hAnsi="Arial" w:cs="Arial"/>
          <w:sz w:val="24"/>
          <w:szCs w:val="22"/>
        </w:rPr>
      </w:pPr>
      <w:r w:rsidRPr="00A409A9">
        <w:rPr>
          <w:rFonts w:ascii="Arial" w:hAnsi="Arial" w:cs="Arial"/>
          <w:sz w:val="24"/>
          <w:szCs w:val="22"/>
        </w:rPr>
        <w:t>Where agreed, travel to deliver supervision on site (it is expected most supervision will be delivered remotely)</w:t>
      </w:r>
    </w:p>
    <w:p w:rsidRPr="00A409A9" w:rsidR="00252EEC" w:rsidP="00107317" w:rsidRDefault="00252EEC" w14:paraId="0EF8F0AB" w14:textId="77777777">
      <w:pPr>
        <w:pStyle w:val="ListParagraph"/>
        <w:numPr>
          <w:ilvl w:val="0"/>
          <w:numId w:val="4"/>
        </w:numPr>
        <w:rPr>
          <w:rFonts w:ascii="Arial" w:hAnsi="Arial" w:cs="Arial"/>
          <w:sz w:val="24"/>
          <w:szCs w:val="22"/>
        </w:rPr>
      </w:pPr>
      <w:r w:rsidRPr="00A409A9">
        <w:rPr>
          <w:rFonts w:ascii="Arial" w:hAnsi="Arial" w:cs="Arial"/>
          <w:sz w:val="24"/>
          <w:szCs w:val="22"/>
        </w:rPr>
        <w:t>Contribute to individual appraisals, support the setting in strategic safeguarding development and provide thematic feedback</w:t>
      </w:r>
    </w:p>
    <w:p w:rsidRPr="00A409A9" w:rsidR="00B1560C" w:rsidP="00107317" w:rsidRDefault="00B1560C" w14:paraId="4D287508" w14:textId="4EF0B3A8">
      <w:pPr>
        <w:pStyle w:val="ListParagraph"/>
        <w:numPr>
          <w:ilvl w:val="0"/>
          <w:numId w:val="4"/>
        </w:numPr>
        <w:rPr>
          <w:rFonts w:ascii="Arial" w:hAnsi="Arial" w:cs="Arial"/>
          <w:sz w:val="24"/>
          <w:szCs w:val="22"/>
        </w:rPr>
      </w:pPr>
      <w:r w:rsidRPr="00A409A9">
        <w:rPr>
          <w:rFonts w:ascii="Arial" w:hAnsi="Arial" w:cs="Arial"/>
          <w:sz w:val="24"/>
          <w:szCs w:val="22"/>
        </w:rPr>
        <w:t xml:space="preserve">Assist the </w:t>
      </w:r>
      <w:r w:rsidRPr="00A409A9" w:rsidR="00252EEC">
        <w:rPr>
          <w:rFonts w:ascii="Arial" w:hAnsi="Arial" w:cs="Arial"/>
          <w:sz w:val="24"/>
          <w:szCs w:val="22"/>
        </w:rPr>
        <w:t xml:space="preserve">Safeguarding Network </w:t>
      </w:r>
      <w:r w:rsidRPr="00A409A9">
        <w:rPr>
          <w:rFonts w:ascii="Arial" w:hAnsi="Arial" w:cs="Arial"/>
          <w:sz w:val="24"/>
          <w:szCs w:val="22"/>
        </w:rPr>
        <w:t>management team in identifying themes and common areas of need across DSLs to aid business development</w:t>
      </w:r>
    </w:p>
    <w:p w:rsidRPr="00A409A9" w:rsidR="00D922E9" w:rsidP="00D922E9" w:rsidRDefault="00D922E9" w14:paraId="4C5C7C55" w14:textId="65B4E1DB">
      <w:pPr>
        <w:rPr>
          <w:rFonts w:ascii="Arial" w:hAnsi="Arial" w:cs="Arial"/>
          <w:sz w:val="24"/>
          <w:szCs w:val="22"/>
          <w:u w:val="single"/>
        </w:rPr>
      </w:pPr>
      <w:r w:rsidRPr="00A409A9">
        <w:rPr>
          <w:rFonts w:ascii="Arial" w:hAnsi="Arial" w:cs="Arial"/>
          <w:sz w:val="24"/>
          <w:szCs w:val="22"/>
          <w:u w:val="single"/>
        </w:rPr>
        <w:t>Training</w:t>
      </w:r>
    </w:p>
    <w:p w:rsidRPr="00A409A9" w:rsidR="00D922E9" w:rsidP="00107317" w:rsidRDefault="00D922E9" w14:paraId="06F1AE92" w14:textId="2617680A">
      <w:pPr>
        <w:pStyle w:val="ListParagraph"/>
        <w:numPr>
          <w:ilvl w:val="0"/>
          <w:numId w:val="4"/>
        </w:numPr>
        <w:rPr>
          <w:rFonts w:ascii="Arial" w:hAnsi="Arial" w:cs="Arial"/>
          <w:sz w:val="24"/>
          <w:szCs w:val="22"/>
        </w:rPr>
      </w:pPr>
      <w:r w:rsidRPr="00A409A9">
        <w:rPr>
          <w:rFonts w:ascii="Arial" w:hAnsi="Arial" w:cs="Arial"/>
          <w:sz w:val="24"/>
          <w:szCs w:val="22"/>
        </w:rPr>
        <w:t xml:space="preserve">Develop and deliver </w:t>
      </w:r>
      <w:r w:rsidRPr="00A409A9" w:rsidR="005579E4">
        <w:rPr>
          <w:rFonts w:ascii="Arial" w:hAnsi="Arial" w:cs="Arial"/>
          <w:sz w:val="24"/>
          <w:szCs w:val="22"/>
        </w:rPr>
        <w:t>safeguarding training courses including, but not limited to, whole school safeguarding training, DSL training and subject specific training</w:t>
      </w:r>
      <w:r w:rsidRPr="00A409A9" w:rsidR="00925313">
        <w:rPr>
          <w:rFonts w:ascii="Arial" w:hAnsi="Arial" w:cs="Arial"/>
          <w:sz w:val="24"/>
          <w:szCs w:val="22"/>
        </w:rPr>
        <w:t>.</w:t>
      </w:r>
    </w:p>
    <w:p w:rsidRPr="00A409A9" w:rsidR="00925313" w:rsidP="00107317" w:rsidRDefault="00925313" w14:paraId="6AFF0080" w14:textId="3E63DBC4">
      <w:pPr>
        <w:pStyle w:val="ListParagraph"/>
        <w:numPr>
          <w:ilvl w:val="0"/>
          <w:numId w:val="4"/>
        </w:numPr>
        <w:rPr>
          <w:rFonts w:ascii="Arial" w:hAnsi="Arial" w:cs="Arial"/>
          <w:sz w:val="24"/>
          <w:szCs w:val="22"/>
        </w:rPr>
      </w:pPr>
      <w:r w:rsidRPr="00A409A9">
        <w:rPr>
          <w:rFonts w:ascii="Arial" w:hAnsi="Arial" w:cs="Arial"/>
          <w:sz w:val="24"/>
          <w:szCs w:val="22"/>
        </w:rPr>
        <w:t>Create dynamic and interactive training content both online and face-to-face that meets the learning objectives of the</w:t>
      </w:r>
      <w:r w:rsidRPr="00A409A9" w:rsidR="00967EAE">
        <w:rPr>
          <w:rFonts w:ascii="Arial" w:hAnsi="Arial" w:cs="Arial"/>
          <w:sz w:val="24"/>
          <w:szCs w:val="22"/>
        </w:rPr>
        <w:t xml:space="preserve"> commissioners and</w:t>
      </w:r>
      <w:r w:rsidRPr="00A409A9">
        <w:rPr>
          <w:rFonts w:ascii="Arial" w:hAnsi="Arial" w:cs="Arial"/>
          <w:sz w:val="24"/>
          <w:szCs w:val="22"/>
        </w:rPr>
        <w:t xml:space="preserve"> learners</w:t>
      </w:r>
      <w:r w:rsidRPr="00A409A9" w:rsidR="00967EAE">
        <w:rPr>
          <w:rFonts w:ascii="Arial" w:hAnsi="Arial" w:cs="Arial"/>
          <w:sz w:val="24"/>
          <w:szCs w:val="22"/>
        </w:rPr>
        <w:t xml:space="preserve"> with an emphasis on the lived experience of the child and the child’s voice</w:t>
      </w:r>
    </w:p>
    <w:p w:rsidRPr="00A409A9" w:rsidR="00233C3C" w:rsidP="0014551B" w:rsidRDefault="007D7D7E" w14:paraId="6FC16983" w14:textId="042271AB">
      <w:pPr>
        <w:pStyle w:val="ListParagraph"/>
        <w:numPr>
          <w:ilvl w:val="0"/>
          <w:numId w:val="4"/>
        </w:numPr>
        <w:rPr>
          <w:rFonts w:ascii="Arial" w:hAnsi="Arial" w:cs="Arial"/>
          <w:sz w:val="24"/>
          <w:szCs w:val="22"/>
        </w:rPr>
      </w:pPr>
      <w:r w:rsidRPr="00A409A9">
        <w:rPr>
          <w:rFonts w:ascii="Arial" w:hAnsi="Arial" w:cs="Arial"/>
          <w:sz w:val="24"/>
          <w:szCs w:val="22"/>
        </w:rPr>
        <w:t xml:space="preserve">Reach high standards of quality, always </w:t>
      </w:r>
      <w:r w:rsidRPr="00A409A9" w:rsidR="00967EAE">
        <w:rPr>
          <w:rFonts w:ascii="Arial" w:hAnsi="Arial" w:cs="Arial"/>
          <w:sz w:val="24"/>
          <w:szCs w:val="22"/>
        </w:rPr>
        <w:t xml:space="preserve">aiming to achieve </w:t>
      </w:r>
      <w:r w:rsidRPr="00A409A9">
        <w:rPr>
          <w:rFonts w:ascii="Arial" w:hAnsi="Arial" w:cs="Arial"/>
          <w:sz w:val="24"/>
          <w:szCs w:val="22"/>
        </w:rPr>
        <w:t>good or excellent feedback</w:t>
      </w:r>
      <w:r w:rsidRPr="00A409A9" w:rsidR="00D35F3E">
        <w:rPr>
          <w:rFonts w:ascii="Arial" w:hAnsi="Arial" w:cs="Arial"/>
          <w:sz w:val="24"/>
          <w:szCs w:val="22"/>
        </w:rPr>
        <w:t xml:space="preserve"> and wherever possible, measurable impact for children and young people</w:t>
      </w:r>
    </w:p>
    <w:p w:rsidRPr="00A409A9" w:rsidR="0014551B" w:rsidP="002601DF" w:rsidRDefault="0014551B" w14:paraId="25E70AA0" w14:textId="2B8F5991">
      <w:pPr>
        <w:rPr>
          <w:rFonts w:ascii="Arial" w:hAnsi="Arial" w:cs="Arial"/>
          <w:sz w:val="24"/>
          <w:szCs w:val="22"/>
          <w:u w:val="single"/>
        </w:rPr>
      </w:pPr>
      <w:r w:rsidRPr="00A409A9">
        <w:rPr>
          <w:rFonts w:ascii="Arial" w:hAnsi="Arial" w:cs="Arial"/>
          <w:sz w:val="24"/>
          <w:szCs w:val="22"/>
          <w:u w:val="single"/>
        </w:rPr>
        <w:t>Consultancy &amp; quality assurance</w:t>
      </w:r>
    </w:p>
    <w:p w:rsidRPr="00A409A9" w:rsidR="0014551B" w:rsidP="0014551B" w:rsidRDefault="0014551B" w14:paraId="356BE76B" w14:textId="64E836FE">
      <w:pPr>
        <w:pStyle w:val="ListParagraph"/>
        <w:numPr>
          <w:ilvl w:val="0"/>
          <w:numId w:val="4"/>
        </w:numPr>
        <w:rPr>
          <w:rFonts w:ascii="Arial" w:hAnsi="Arial" w:cs="Arial"/>
          <w:sz w:val="24"/>
          <w:szCs w:val="22"/>
        </w:rPr>
      </w:pPr>
      <w:r w:rsidRPr="00A409A9">
        <w:rPr>
          <w:rFonts w:ascii="Arial" w:hAnsi="Arial" w:cs="Arial"/>
          <w:sz w:val="24"/>
          <w:szCs w:val="22"/>
        </w:rPr>
        <w:t xml:space="preserve">To </w:t>
      </w:r>
      <w:r w:rsidRPr="00A409A9" w:rsidR="00E62700">
        <w:rPr>
          <w:rFonts w:ascii="Arial" w:hAnsi="Arial" w:cs="Arial"/>
          <w:sz w:val="24"/>
          <w:szCs w:val="22"/>
        </w:rPr>
        <w:t xml:space="preserve">undertake audits and quality assurance visits </w:t>
      </w:r>
      <w:r w:rsidRPr="00A409A9" w:rsidR="003E06BB">
        <w:rPr>
          <w:rFonts w:ascii="Arial" w:hAnsi="Arial" w:cs="Arial"/>
          <w:sz w:val="24"/>
          <w:szCs w:val="22"/>
        </w:rPr>
        <w:t>as requested</w:t>
      </w:r>
    </w:p>
    <w:p w:rsidRPr="00A409A9" w:rsidR="000264BB" w:rsidP="0014551B" w:rsidRDefault="000264BB" w14:paraId="3B929D05" w14:textId="386F4DA4">
      <w:pPr>
        <w:pStyle w:val="ListParagraph"/>
        <w:numPr>
          <w:ilvl w:val="0"/>
          <w:numId w:val="4"/>
        </w:numPr>
        <w:rPr>
          <w:rFonts w:ascii="Arial" w:hAnsi="Arial" w:cs="Arial"/>
          <w:sz w:val="24"/>
          <w:szCs w:val="22"/>
        </w:rPr>
      </w:pPr>
      <w:r w:rsidRPr="00A409A9">
        <w:rPr>
          <w:rFonts w:ascii="Arial" w:hAnsi="Arial" w:cs="Arial"/>
          <w:sz w:val="24"/>
          <w:szCs w:val="22"/>
        </w:rPr>
        <w:t xml:space="preserve">To visit settings </w:t>
      </w:r>
      <w:r w:rsidRPr="00A409A9" w:rsidR="00364429">
        <w:rPr>
          <w:rFonts w:ascii="Arial" w:hAnsi="Arial" w:cs="Arial"/>
          <w:sz w:val="24"/>
          <w:szCs w:val="22"/>
        </w:rPr>
        <w:t xml:space="preserve">to observe culture and practice, </w:t>
      </w:r>
      <w:r w:rsidRPr="00A409A9">
        <w:rPr>
          <w:rFonts w:ascii="Arial" w:hAnsi="Arial" w:cs="Arial"/>
          <w:sz w:val="24"/>
          <w:szCs w:val="22"/>
        </w:rPr>
        <w:t xml:space="preserve">review policies, </w:t>
      </w:r>
      <w:r w:rsidRPr="00A409A9" w:rsidR="001975A1">
        <w:rPr>
          <w:rFonts w:ascii="Arial" w:hAnsi="Arial" w:cs="Arial"/>
          <w:sz w:val="24"/>
          <w:szCs w:val="22"/>
        </w:rPr>
        <w:t xml:space="preserve">inspect </w:t>
      </w:r>
      <w:r w:rsidRPr="00A409A9">
        <w:rPr>
          <w:rFonts w:ascii="Arial" w:hAnsi="Arial" w:cs="Arial"/>
          <w:sz w:val="24"/>
          <w:szCs w:val="22"/>
        </w:rPr>
        <w:t>recording, interview staff, leaders and young people</w:t>
      </w:r>
      <w:r w:rsidRPr="00A409A9" w:rsidR="004B5FE6">
        <w:rPr>
          <w:rFonts w:ascii="Arial" w:hAnsi="Arial" w:cs="Arial"/>
          <w:sz w:val="24"/>
          <w:szCs w:val="22"/>
        </w:rPr>
        <w:t xml:space="preserve"> in confidence</w:t>
      </w:r>
    </w:p>
    <w:p w:rsidRPr="00A409A9" w:rsidR="001975A1" w:rsidP="0014551B" w:rsidRDefault="001975A1" w14:paraId="3BF7BB4C" w14:textId="2C783E72">
      <w:pPr>
        <w:pStyle w:val="ListParagraph"/>
        <w:numPr>
          <w:ilvl w:val="0"/>
          <w:numId w:val="4"/>
        </w:numPr>
        <w:rPr>
          <w:rFonts w:ascii="Arial" w:hAnsi="Arial" w:cs="Arial"/>
          <w:sz w:val="24"/>
          <w:szCs w:val="22"/>
        </w:rPr>
      </w:pPr>
      <w:r w:rsidRPr="00A409A9">
        <w:rPr>
          <w:rFonts w:ascii="Arial" w:hAnsi="Arial" w:cs="Arial"/>
          <w:sz w:val="24"/>
          <w:szCs w:val="22"/>
        </w:rPr>
        <w:t xml:space="preserve">To undertake </w:t>
      </w:r>
      <w:r w:rsidRPr="00A409A9" w:rsidR="00242F56">
        <w:rPr>
          <w:rFonts w:ascii="Arial" w:hAnsi="Arial" w:cs="Arial"/>
          <w:sz w:val="24"/>
          <w:szCs w:val="22"/>
        </w:rPr>
        <w:t xml:space="preserve">a </w:t>
      </w:r>
      <w:r w:rsidRPr="00A409A9">
        <w:rPr>
          <w:rFonts w:ascii="Arial" w:hAnsi="Arial" w:cs="Arial"/>
          <w:sz w:val="24"/>
          <w:szCs w:val="22"/>
        </w:rPr>
        <w:t xml:space="preserve">structured </w:t>
      </w:r>
      <w:r w:rsidRPr="00A409A9" w:rsidR="00242F56">
        <w:rPr>
          <w:rFonts w:ascii="Arial" w:hAnsi="Arial" w:cs="Arial"/>
          <w:sz w:val="24"/>
          <w:szCs w:val="22"/>
        </w:rPr>
        <w:t>approach to planning an audit, undertaking a visit and producing a report</w:t>
      </w:r>
    </w:p>
    <w:p w:rsidRPr="00A409A9" w:rsidR="00886D44" w:rsidP="0014551B" w:rsidRDefault="00886D44" w14:paraId="2721F012" w14:textId="02270007">
      <w:pPr>
        <w:pStyle w:val="ListParagraph"/>
        <w:numPr>
          <w:ilvl w:val="0"/>
          <w:numId w:val="4"/>
        </w:numPr>
        <w:rPr>
          <w:rFonts w:ascii="Arial" w:hAnsi="Arial" w:cs="Arial"/>
          <w:sz w:val="24"/>
          <w:szCs w:val="22"/>
        </w:rPr>
      </w:pPr>
      <w:r w:rsidRPr="00A409A9">
        <w:rPr>
          <w:rFonts w:ascii="Arial" w:hAnsi="Arial" w:cs="Arial"/>
          <w:sz w:val="24"/>
          <w:szCs w:val="22"/>
        </w:rPr>
        <w:t>To provide honest and constructive feedback to organisations in a manner which builds their capacity to keep children safe and keep improving</w:t>
      </w:r>
    </w:p>
    <w:p w:rsidRPr="00606D64" w:rsidR="005212F6" w:rsidP="002601DF" w:rsidRDefault="00EC13E2" w14:paraId="7ED34C78" w14:textId="743E6CD4">
      <w:pPr>
        <w:pStyle w:val="ListParagraph"/>
        <w:numPr>
          <w:ilvl w:val="0"/>
          <w:numId w:val="4"/>
        </w:numPr>
        <w:rPr>
          <w:rFonts w:ascii="Arial" w:hAnsi="Arial" w:cs="Arial"/>
          <w:sz w:val="24"/>
          <w:szCs w:val="22"/>
        </w:rPr>
      </w:pPr>
      <w:r w:rsidRPr="00A409A9">
        <w:rPr>
          <w:rFonts w:ascii="Arial" w:hAnsi="Arial" w:cs="Arial"/>
          <w:sz w:val="24"/>
          <w:szCs w:val="22"/>
        </w:rPr>
        <w:t xml:space="preserve">To produce high quality written reports within 5 working days of a visit to be quality assured internally before </w:t>
      </w:r>
      <w:r w:rsidRPr="00A409A9" w:rsidR="000264BB">
        <w:rPr>
          <w:rFonts w:ascii="Arial" w:hAnsi="Arial" w:cs="Arial"/>
          <w:sz w:val="24"/>
          <w:szCs w:val="22"/>
        </w:rPr>
        <w:t>being sent to the customer.</w:t>
      </w:r>
    </w:p>
    <w:p w:rsidRPr="00A409A9" w:rsidR="002601DF" w:rsidP="002601DF" w:rsidRDefault="002601DF" w14:paraId="7E640CFA" w14:textId="18548DDE">
      <w:pPr>
        <w:rPr>
          <w:rFonts w:ascii="Arial" w:hAnsi="Arial" w:cs="Arial"/>
          <w:sz w:val="24"/>
          <w:szCs w:val="22"/>
          <w:u w:val="single"/>
        </w:rPr>
      </w:pPr>
      <w:r w:rsidRPr="00A409A9">
        <w:rPr>
          <w:rFonts w:ascii="Arial" w:hAnsi="Arial" w:cs="Arial"/>
          <w:sz w:val="24"/>
          <w:szCs w:val="22"/>
          <w:u w:val="single"/>
        </w:rPr>
        <w:t>General</w:t>
      </w:r>
    </w:p>
    <w:p w:rsidRPr="00A409A9" w:rsidR="00584CA9" w:rsidP="00584CA9" w:rsidRDefault="00584CA9" w14:paraId="29E03924" w14:textId="2896B5CF">
      <w:pPr>
        <w:pStyle w:val="ListParagraph"/>
        <w:numPr>
          <w:ilvl w:val="0"/>
          <w:numId w:val="5"/>
        </w:numPr>
        <w:rPr>
          <w:rFonts w:ascii="Arial" w:hAnsi="Arial" w:cs="Arial"/>
          <w:sz w:val="24"/>
          <w:szCs w:val="22"/>
        </w:rPr>
      </w:pPr>
      <w:r w:rsidRPr="00A409A9">
        <w:rPr>
          <w:rFonts w:ascii="Arial" w:hAnsi="Arial" w:cs="Arial"/>
          <w:sz w:val="24"/>
          <w:szCs w:val="22"/>
        </w:rPr>
        <w:t xml:space="preserve">Safeguarding Network works in close collaboration with </w:t>
      </w:r>
      <w:r w:rsidR="00946224">
        <w:rPr>
          <w:rFonts w:ascii="Arial" w:hAnsi="Arial" w:cs="Arial"/>
          <w:sz w:val="24"/>
          <w:szCs w:val="22"/>
        </w:rPr>
        <w:t xml:space="preserve">its sister company </w:t>
      </w:r>
      <w:r w:rsidRPr="00A409A9">
        <w:rPr>
          <w:rFonts w:ascii="Arial" w:hAnsi="Arial" w:cs="Arial"/>
          <w:sz w:val="24"/>
          <w:szCs w:val="22"/>
        </w:rPr>
        <w:t>dialogue</w:t>
      </w:r>
      <w:r w:rsidRPr="00A409A9" w:rsidR="00870C6D">
        <w:rPr>
          <w:rFonts w:ascii="Arial" w:hAnsi="Arial" w:cs="Arial"/>
          <w:sz w:val="24"/>
          <w:szCs w:val="22"/>
        </w:rPr>
        <w:t xml:space="preserve"> who offer similar services to children’s homes and residential schools. The post holder may be expected to deliver similar services, including quality assurance work, on behalf </w:t>
      </w:r>
      <w:r w:rsidR="00604FE8">
        <w:rPr>
          <w:rFonts w:ascii="Arial" w:hAnsi="Arial" w:cs="Arial"/>
          <w:sz w:val="24"/>
          <w:szCs w:val="22"/>
        </w:rPr>
        <w:t xml:space="preserve">of </w:t>
      </w:r>
      <w:r w:rsidRPr="00A409A9" w:rsidR="00870C6D">
        <w:rPr>
          <w:rFonts w:ascii="Arial" w:hAnsi="Arial" w:cs="Arial"/>
          <w:sz w:val="24"/>
          <w:szCs w:val="22"/>
        </w:rPr>
        <w:t>dialogue</w:t>
      </w:r>
    </w:p>
    <w:p w:rsidRPr="00A409A9" w:rsidR="00925313" w:rsidP="00107317" w:rsidRDefault="00925313" w14:paraId="043E0B1A" w14:textId="4260894D">
      <w:pPr>
        <w:pStyle w:val="ListParagraph"/>
        <w:numPr>
          <w:ilvl w:val="0"/>
          <w:numId w:val="4"/>
        </w:numPr>
        <w:rPr>
          <w:rFonts w:ascii="Arial" w:hAnsi="Arial" w:cs="Arial"/>
          <w:sz w:val="24"/>
          <w:szCs w:val="22"/>
        </w:rPr>
      </w:pPr>
      <w:r w:rsidRPr="00A409A9">
        <w:rPr>
          <w:rFonts w:ascii="Arial" w:hAnsi="Arial" w:cs="Arial"/>
          <w:sz w:val="24"/>
          <w:szCs w:val="22"/>
        </w:rPr>
        <w:t xml:space="preserve">Work within a strong equalities framework that provides personal challenge for </w:t>
      </w:r>
      <w:r w:rsidRPr="00A409A9" w:rsidR="007D7D7E">
        <w:rPr>
          <w:rFonts w:ascii="Arial" w:hAnsi="Arial" w:cs="Arial"/>
          <w:sz w:val="24"/>
          <w:szCs w:val="22"/>
        </w:rPr>
        <w:t>trainees, supervisees, organisations and themselves</w:t>
      </w:r>
      <w:r w:rsidRPr="00A409A9" w:rsidR="00D973D6">
        <w:rPr>
          <w:rFonts w:ascii="Arial" w:hAnsi="Arial" w:cs="Arial"/>
          <w:sz w:val="24"/>
          <w:szCs w:val="22"/>
        </w:rPr>
        <w:t xml:space="preserve"> while creating a safe, respectful working environment</w:t>
      </w:r>
    </w:p>
    <w:p w:rsidRPr="00A409A9" w:rsidR="00D35F3E" w:rsidP="00107317" w:rsidRDefault="00233C3C" w14:paraId="6A8BB244" w14:textId="3F1604D1">
      <w:pPr>
        <w:pStyle w:val="ListParagraph"/>
        <w:numPr>
          <w:ilvl w:val="0"/>
          <w:numId w:val="4"/>
        </w:numPr>
        <w:rPr>
          <w:rFonts w:ascii="Arial" w:hAnsi="Arial" w:cs="Arial"/>
          <w:sz w:val="24"/>
          <w:szCs w:val="22"/>
        </w:rPr>
      </w:pPr>
      <w:r w:rsidRPr="00A409A9">
        <w:rPr>
          <w:rFonts w:ascii="Arial" w:hAnsi="Arial" w:cs="Arial"/>
          <w:sz w:val="24"/>
          <w:szCs w:val="22"/>
        </w:rPr>
        <w:t xml:space="preserve">To act promptly on safeguarding issues, encouraging and supporting organisations to take the appropriate action </w:t>
      </w:r>
      <w:r w:rsidRPr="00A409A9" w:rsidR="00B956BA">
        <w:rPr>
          <w:rFonts w:ascii="Arial" w:hAnsi="Arial" w:cs="Arial"/>
          <w:sz w:val="24"/>
          <w:szCs w:val="22"/>
        </w:rPr>
        <w:t>and</w:t>
      </w:r>
      <w:r w:rsidRPr="00A409A9">
        <w:rPr>
          <w:rFonts w:ascii="Arial" w:hAnsi="Arial" w:cs="Arial"/>
          <w:sz w:val="24"/>
          <w:szCs w:val="22"/>
        </w:rPr>
        <w:t xml:space="preserve">, where necessary, </w:t>
      </w:r>
      <w:proofErr w:type="gramStart"/>
      <w:r w:rsidRPr="00A409A9">
        <w:rPr>
          <w:rFonts w:ascii="Arial" w:hAnsi="Arial" w:cs="Arial"/>
          <w:sz w:val="24"/>
          <w:szCs w:val="22"/>
        </w:rPr>
        <w:t>taking action</w:t>
      </w:r>
      <w:proofErr w:type="gramEnd"/>
      <w:r w:rsidRPr="00A409A9">
        <w:rPr>
          <w:rFonts w:ascii="Arial" w:hAnsi="Arial" w:cs="Arial"/>
          <w:sz w:val="24"/>
          <w:szCs w:val="22"/>
        </w:rPr>
        <w:t xml:space="preserve"> themselves </w:t>
      </w:r>
      <w:r w:rsidRPr="00A409A9" w:rsidR="0014551B">
        <w:rPr>
          <w:rFonts w:ascii="Arial" w:hAnsi="Arial" w:cs="Arial"/>
          <w:sz w:val="24"/>
          <w:szCs w:val="22"/>
        </w:rPr>
        <w:t xml:space="preserve">in line with the agreements and local procedures </w:t>
      </w:r>
      <w:r w:rsidRPr="00A409A9">
        <w:rPr>
          <w:rFonts w:ascii="Arial" w:hAnsi="Arial" w:cs="Arial"/>
          <w:sz w:val="24"/>
          <w:szCs w:val="22"/>
        </w:rPr>
        <w:t xml:space="preserve">to keep </w:t>
      </w:r>
      <w:r w:rsidRPr="00A409A9" w:rsidR="0014551B">
        <w:rPr>
          <w:rFonts w:ascii="Arial" w:hAnsi="Arial" w:cs="Arial"/>
          <w:sz w:val="24"/>
          <w:szCs w:val="22"/>
        </w:rPr>
        <w:t>people safe from harm</w:t>
      </w:r>
    </w:p>
    <w:p w:rsidRPr="00A409A9" w:rsidR="003E06BB" w:rsidP="00107317" w:rsidRDefault="003E06BB" w14:paraId="645953E3" w14:textId="0A5CFC40">
      <w:pPr>
        <w:pStyle w:val="ListParagraph"/>
        <w:numPr>
          <w:ilvl w:val="0"/>
          <w:numId w:val="4"/>
        </w:numPr>
        <w:rPr>
          <w:rFonts w:ascii="Arial" w:hAnsi="Arial" w:cs="Arial"/>
          <w:sz w:val="24"/>
          <w:szCs w:val="22"/>
        </w:rPr>
      </w:pPr>
      <w:r w:rsidRPr="00A409A9">
        <w:rPr>
          <w:rFonts w:ascii="Arial" w:hAnsi="Arial" w:cs="Arial"/>
          <w:sz w:val="24"/>
          <w:szCs w:val="22"/>
        </w:rPr>
        <w:t>Th</w:t>
      </w:r>
      <w:r w:rsidRPr="00A409A9" w:rsidR="007D19C0">
        <w:rPr>
          <w:rFonts w:ascii="Arial" w:hAnsi="Arial" w:cs="Arial"/>
          <w:sz w:val="24"/>
          <w:szCs w:val="22"/>
        </w:rPr>
        <w:t>ere are flexible working arrangements for this post</w:t>
      </w:r>
      <w:r w:rsidRPr="00A409A9" w:rsidR="00824BF6">
        <w:rPr>
          <w:rFonts w:ascii="Arial" w:hAnsi="Arial" w:cs="Arial"/>
          <w:sz w:val="24"/>
          <w:szCs w:val="22"/>
        </w:rPr>
        <w:t xml:space="preserve"> which allow the postholder to work from home and agree suitable hours. It should be noted supervision often takes place between 3:30pm and 6:30pm in line with customers’ needs.</w:t>
      </w:r>
    </w:p>
    <w:p w:rsidRPr="00A409A9" w:rsidR="009C6750" w:rsidP="00107317" w:rsidRDefault="009C6750" w14:paraId="2C45D813" w14:textId="21025FFA">
      <w:pPr>
        <w:pStyle w:val="ListParagraph"/>
        <w:numPr>
          <w:ilvl w:val="0"/>
          <w:numId w:val="4"/>
        </w:numPr>
        <w:rPr>
          <w:rFonts w:ascii="Arial" w:hAnsi="Arial" w:cs="Arial"/>
          <w:sz w:val="24"/>
          <w:szCs w:val="22"/>
        </w:rPr>
      </w:pPr>
      <w:r w:rsidRPr="00A409A9">
        <w:rPr>
          <w:rFonts w:ascii="Arial" w:hAnsi="Arial" w:cs="Arial"/>
          <w:sz w:val="24"/>
          <w:szCs w:val="22"/>
        </w:rPr>
        <w:t>The post will require some travel when services cannot be provided remotely.</w:t>
      </w:r>
      <w:r w:rsidRPr="00A409A9" w:rsidR="00206493">
        <w:rPr>
          <w:rFonts w:ascii="Arial" w:hAnsi="Arial" w:cs="Arial"/>
          <w:sz w:val="24"/>
          <w:szCs w:val="22"/>
        </w:rPr>
        <w:t xml:space="preserve"> The postholder </w:t>
      </w:r>
      <w:r w:rsidRPr="00A409A9" w:rsidR="00FD1302">
        <w:rPr>
          <w:rFonts w:ascii="Arial" w:hAnsi="Arial" w:cs="Arial"/>
          <w:sz w:val="24"/>
          <w:szCs w:val="22"/>
        </w:rPr>
        <w:t>may</w:t>
      </w:r>
      <w:r w:rsidRPr="00A409A9" w:rsidR="00206493">
        <w:rPr>
          <w:rFonts w:ascii="Arial" w:hAnsi="Arial" w:cs="Arial"/>
          <w:sz w:val="24"/>
          <w:szCs w:val="22"/>
        </w:rPr>
        <w:t xml:space="preserve"> be required to travel to our head office in Devo</w:t>
      </w:r>
      <w:r w:rsidRPr="00D85222" w:rsidR="00206493">
        <w:rPr>
          <w:rFonts w:ascii="Arial" w:hAnsi="Arial" w:cs="Arial"/>
          <w:sz w:val="24"/>
          <w:szCs w:val="22"/>
        </w:rPr>
        <w:t xml:space="preserve">n </w:t>
      </w:r>
      <w:r w:rsidRPr="00D85222" w:rsidR="00947280">
        <w:rPr>
          <w:rFonts w:ascii="Arial" w:hAnsi="Arial" w:cs="Arial"/>
          <w:sz w:val="24"/>
          <w:szCs w:val="22"/>
        </w:rPr>
        <w:t>at regular intervals</w:t>
      </w:r>
      <w:r w:rsidRPr="00D85222" w:rsidR="00FD1302">
        <w:rPr>
          <w:rFonts w:ascii="Arial" w:hAnsi="Arial" w:cs="Arial"/>
          <w:sz w:val="24"/>
          <w:szCs w:val="22"/>
        </w:rPr>
        <w:t>.</w:t>
      </w:r>
      <w:r w:rsidRPr="00A409A9">
        <w:rPr>
          <w:rFonts w:ascii="Arial" w:hAnsi="Arial" w:cs="Arial"/>
          <w:sz w:val="24"/>
          <w:szCs w:val="22"/>
        </w:rPr>
        <w:t xml:space="preserve"> Travel and expenses will be reimbursed</w:t>
      </w:r>
      <w:r w:rsidRPr="00A409A9" w:rsidR="000F7765">
        <w:rPr>
          <w:rFonts w:ascii="Arial" w:hAnsi="Arial" w:cs="Arial"/>
          <w:sz w:val="24"/>
          <w:szCs w:val="22"/>
        </w:rPr>
        <w:t xml:space="preserve"> at the month end or </w:t>
      </w:r>
      <w:r w:rsidRPr="00A409A9" w:rsidR="00967EAE">
        <w:rPr>
          <w:rFonts w:ascii="Arial" w:hAnsi="Arial" w:cs="Arial"/>
          <w:sz w:val="24"/>
          <w:szCs w:val="22"/>
        </w:rPr>
        <w:t>arranged</w:t>
      </w:r>
      <w:r w:rsidRPr="00A409A9" w:rsidR="000F7765">
        <w:rPr>
          <w:rFonts w:ascii="Arial" w:hAnsi="Arial" w:cs="Arial"/>
          <w:sz w:val="24"/>
          <w:szCs w:val="22"/>
        </w:rPr>
        <w:t xml:space="preserve"> by the company in advance</w:t>
      </w:r>
    </w:p>
    <w:p w:rsidRPr="00A409A9" w:rsidR="00DE517B" w:rsidP="00107317" w:rsidRDefault="00DE517B" w14:paraId="0FBB7CD5" w14:textId="5C09567B">
      <w:pPr>
        <w:pStyle w:val="ListParagraph"/>
        <w:numPr>
          <w:ilvl w:val="0"/>
          <w:numId w:val="4"/>
        </w:numPr>
        <w:rPr>
          <w:rFonts w:ascii="Arial" w:hAnsi="Arial" w:cs="Arial"/>
          <w:sz w:val="24"/>
          <w:szCs w:val="22"/>
        </w:rPr>
      </w:pPr>
      <w:r w:rsidRPr="00A409A9">
        <w:rPr>
          <w:rFonts w:ascii="Arial" w:hAnsi="Arial" w:cs="Arial"/>
          <w:sz w:val="24"/>
          <w:szCs w:val="22"/>
        </w:rPr>
        <w:t>Safeguarding Network is committed to promoting a diverse and inclusive approach to safeguarding children</w:t>
      </w:r>
    </w:p>
    <w:p w:rsidRPr="00A409A9" w:rsidR="00E3541A" w:rsidP="0078548E" w:rsidRDefault="00EA3F65" w14:paraId="453ACFD0" w14:textId="7A57C584">
      <w:pPr>
        <w:pStyle w:val="ListParagraph"/>
        <w:numPr>
          <w:ilvl w:val="0"/>
          <w:numId w:val="4"/>
        </w:numPr>
        <w:rPr>
          <w:rFonts w:ascii="Arial" w:hAnsi="Arial" w:cs="Arial"/>
          <w:sz w:val="24"/>
          <w:szCs w:val="22"/>
        </w:rPr>
      </w:pPr>
      <w:r w:rsidRPr="00A409A9">
        <w:rPr>
          <w:rFonts w:ascii="Arial" w:hAnsi="Arial" w:cs="Arial"/>
          <w:sz w:val="24"/>
          <w:szCs w:val="22"/>
        </w:rPr>
        <w:t>As t</w:t>
      </w:r>
      <w:r w:rsidRPr="00A409A9" w:rsidR="004B5FE6">
        <w:rPr>
          <w:rFonts w:ascii="Arial" w:hAnsi="Arial" w:cs="Arial"/>
          <w:sz w:val="24"/>
          <w:szCs w:val="22"/>
        </w:rPr>
        <w:t xml:space="preserve">his post </w:t>
      </w:r>
      <w:r w:rsidRPr="00A409A9">
        <w:rPr>
          <w:rFonts w:ascii="Arial" w:hAnsi="Arial" w:cs="Arial"/>
          <w:sz w:val="24"/>
          <w:szCs w:val="22"/>
        </w:rPr>
        <w:t xml:space="preserve">may involve unsupervised </w:t>
      </w:r>
      <w:r w:rsidRPr="00A409A9" w:rsidR="00C36755">
        <w:rPr>
          <w:rFonts w:ascii="Arial" w:hAnsi="Arial" w:cs="Arial"/>
          <w:sz w:val="24"/>
          <w:szCs w:val="22"/>
        </w:rPr>
        <w:t xml:space="preserve">inspection and audit work </w:t>
      </w:r>
      <w:r w:rsidRPr="00A409A9">
        <w:rPr>
          <w:rFonts w:ascii="Arial" w:hAnsi="Arial" w:cs="Arial"/>
          <w:sz w:val="24"/>
          <w:szCs w:val="22"/>
        </w:rPr>
        <w:t xml:space="preserve">in </w:t>
      </w:r>
      <w:r w:rsidRPr="00A409A9" w:rsidR="00740D4D">
        <w:rPr>
          <w:rFonts w:ascii="Arial" w:hAnsi="Arial" w:cs="Arial"/>
          <w:sz w:val="24"/>
          <w:szCs w:val="22"/>
        </w:rPr>
        <w:t>children focused settings</w:t>
      </w:r>
      <w:r w:rsidRPr="00A409A9">
        <w:rPr>
          <w:rFonts w:ascii="Arial" w:hAnsi="Arial" w:cs="Arial"/>
          <w:sz w:val="24"/>
          <w:szCs w:val="22"/>
        </w:rPr>
        <w:t xml:space="preserve"> it </w:t>
      </w:r>
      <w:r w:rsidRPr="00A409A9" w:rsidR="004B5FE6">
        <w:rPr>
          <w:rFonts w:ascii="Arial" w:hAnsi="Arial" w:cs="Arial"/>
          <w:sz w:val="24"/>
          <w:szCs w:val="22"/>
        </w:rPr>
        <w:t xml:space="preserve">requires </w:t>
      </w:r>
      <w:r w:rsidRPr="00A409A9" w:rsidR="00A827E0">
        <w:rPr>
          <w:rFonts w:ascii="Arial" w:hAnsi="Arial" w:cs="Arial"/>
          <w:sz w:val="24"/>
          <w:szCs w:val="22"/>
        </w:rPr>
        <w:t>an enhanced Disclosure &amp; Barring Service check.</w:t>
      </w:r>
      <w:r w:rsidRPr="00A409A9" w:rsidR="00174BCF">
        <w:rPr>
          <w:rFonts w:ascii="Arial" w:hAnsi="Arial" w:cs="Arial"/>
          <w:sz w:val="24"/>
          <w:szCs w:val="22"/>
        </w:rPr>
        <w:t xml:space="preserve"> </w:t>
      </w:r>
      <w:r w:rsidRPr="00A409A9" w:rsidR="00740D4D">
        <w:rPr>
          <w:rFonts w:ascii="Arial" w:hAnsi="Arial" w:cs="Arial"/>
          <w:sz w:val="24"/>
          <w:szCs w:val="22"/>
        </w:rPr>
        <w:t>Safeguarding Network is committed to the safeguarding and promoting the welfare of children and vulnerable adults and follow a safer recruitment process.</w:t>
      </w:r>
    </w:p>
    <w:p w:rsidR="00263FC2" w:rsidP="006553CA" w:rsidRDefault="00263FC2" w14:paraId="3E5E77A9" w14:textId="77777777">
      <w:pPr>
        <w:rPr>
          <w:rFonts w:ascii="Arial" w:hAnsi="Arial" w:cs="Arial"/>
          <w:sz w:val="24"/>
          <w:szCs w:val="22"/>
        </w:rPr>
      </w:pPr>
    </w:p>
    <w:p w:rsidRPr="00A409A9" w:rsidR="00A5756C" w:rsidP="006553CA" w:rsidRDefault="00A5756C" w14:paraId="4273A237" w14:textId="77777777">
      <w:pPr>
        <w:rPr>
          <w:rFonts w:ascii="Arial" w:hAnsi="Arial" w:cs="Arial"/>
          <w:sz w:val="24"/>
          <w:szCs w:val="22"/>
        </w:rPr>
      </w:pPr>
    </w:p>
    <w:p w:rsidRPr="00A409A9" w:rsidR="005D2C65" w:rsidP="005D2C65" w:rsidRDefault="005D2C65" w14:paraId="1EE1A4A2" w14:textId="10C12A5A">
      <w:pPr>
        <w:spacing w:after="0"/>
        <w:rPr>
          <w:rFonts w:ascii="Arial" w:hAnsi="Arial" w:cs="Arial"/>
          <w:b/>
          <w:bCs/>
          <w:sz w:val="24"/>
          <w:szCs w:val="22"/>
        </w:rPr>
      </w:pPr>
      <w:r w:rsidRPr="00A409A9">
        <w:rPr>
          <w:rFonts w:ascii="Arial" w:hAnsi="Arial" w:cs="Arial"/>
          <w:b/>
          <w:bCs/>
          <w:sz w:val="24"/>
          <w:szCs w:val="22"/>
        </w:rPr>
        <w:t>John Woodhouse</w:t>
      </w:r>
      <w:r w:rsidRPr="00A409A9" w:rsidR="00385A61">
        <w:rPr>
          <w:rFonts w:ascii="Arial" w:hAnsi="Arial" w:cs="Arial"/>
          <w:b/>
          <w:bCs/>
          <w:sz w:val="24"/>
          <w:szCs w:val="22"/>
        </w:rPr>
        <w:tab/>
      </w:r>
      <w:r w:rsidRPr="00A409A9" w:rsidR="00A51223">
        <w:rPr>
          <w:rFonts w:ascii="Arial" w:hAnsi="Arial" w:cs="Arial"/>
          <w:b/>
          <w:bCs/>
          <w:sz w:val="24"/>
          <w:szCs w:val="22"/>
        </w:rPr>
        <w:tab/>
      </w:r>
      <w:r w:rsidRPr="00A409A9" w:rsidR="00A51223">
        <w:rPr>
          <w:rFonts w:ascii="Arial" w:hAnsi="Arial" w:cs="Arial"/>
          <w:b/>
          <w:bCs/>
          <w:sz w:val="24"/>
          <w:szCs w:val="22"/>
        </w:rPr>
        <w:tab/>
      </w:r>
      <w:r w:rsidRPr="00A409A9" w:rsidR="00385A61">
        <w:rPr>
          <w:rFonts w:ascii="Arial" w:hAnsi="Arial" w:cs="Arial"/>
          <w:b/>
          <w:bCs/>
          <w:sz w:val="24"/>
          <w:szCs w:val="22"/>
        </w:rPr>
        <w:tab/>
      </w:r>
      <w:r w:rsidRPr="00A409A9" w:rsidR="00385A61">
        <w:rPr>
          <w:rFonts w:ascii="Arial" w:hAnsi="Arial" w:cs="Arial"/>
          <w:b/>
          <w:bCs/>
          <w:sz w:val="24"/>
          <w:szCs w:val="22"/>
        </w:rPr>
        <w:t>Andy Martin</w:t>
      </w:r>
      <w:r w:rsidRPr="00A409A9" w:rsidR="00385A61">
        <w:rPr>
          <w:rFonts w:ascii="Arial" w:hAnsi="Arial" w:cs="Arial"/>
          <w:b/>
          <w:bCs/>
          <w:sz w:val="24"/>
          <w:szCs w:val="22"/>
        </w:rPr>
        <w:tab/>
      </w:r>
    </w:p>
    <w:p w:rsidRPr="00A409A9" w:rsidR="005D3E8B" w:rsidP="005D3E8B" w:rsidRDefault="005D2C65" w14:paraId="7692344C" w14:textId="38C99B9E">
      <w:pPr>
        <w:rPr>
          <w:rFonts w:ascii="Arial" w:hAnsi="Arial" w:cs="Arial"/>
          <w:sz w:val="24"/>
          <w:szCs w:val="22"/>
        </w:rPr>
      </w:pPr>
      <w:r w:rsidRPr="00A409A9">
        <w:rPr>
          <w:rFonts w:ascii="Arial" w:hAnsi="Arial" w:cs="Arial"/>
          <w:sz w:val="24"/>
          <w:szCs w:val="22"/>
        </w:rPr>
        <w:t>Director</w:t>
      </w:r>
      <w:r w:rsidRPr="00A409A9" w:rsidR="00385A61">
        <w:rPr>
          <w:rFonts w:ascii="Arial" w:hAnsi="Arial" w:cs="Arial"/>
          <w:sz w:val="24"/>
          <w:szCs w:val="22"/>
        </w:rPr>
        <w:tab/>
      </w:r>
      <w:r w:rsidRPr="00A409A9" w:rsidR="00385A61">
        <w:rPr>
          <w:rFonts w:ascii="Arial" w:hAnsi="Arial" w:cs="Arial"/>
          <w:sz w:val="24"/>
          <w:szCs w:val="22"/>
        </w:rPr>
        <w:tab/>
      </w:r>
      <w:r w:rsidRPr="00A409A9" w:rsidR="00A51223">
        <w:rPr>
          <w:rFonts w:ascii="Arial" w:hAnsi="Arial" w:cs="Arial"/>
          <w:sz w:val="24"/>
          <w:szCs w:val="22"/>
        </w:rPr>
        <w:tab/>
      </w:r>
      <w:r w:rsidRPr="00A409A9" w:rsidR="00A51223">
        <w:rPr>
          <w:rFonts w:ascii="Arial" w:hAnsi="Arial" w:cs="Arial"/>
          <w:sz w:val="24"/>
          <w:szCs w:val="22"/>
        </w:rPr>
        <w:tab/>
      </w:r>
      <w:r w:rsidRPr="00A409A9" w:rsidR="00385A61">
        <w:rPr>
          <w:rFonts w:ascii="Arial" w:hAnsi="Arial" w:cs="Arial"/>
          <w:sz w:val="24"/>
          <w:szCs w:val="22"/>
        </w:rPr>
        <w:tab/>
      </w:r>
      <w:r w:rsidRPr="00A409A9" w:rsidR="00385A61">
        <w:rPr>
          <w:rFonts w:ascii="Arial" w:hAnsi="Arial" w:cs="Arial"/>
          <w:sz w:val="24"/>
          <w:szCs w:val="22"/>
        </w:rPr>
        <w:t>Director</w:t>
      </w:r>
      <w:r w:rsidRPr="00A409A9" w:rsidR="00385A61">
        <w:rPr>
          <w:rFonts w:ascii="Arial" w:hAnsi="Arial" w:cs="Arial"/>
          <w:sz w:val="24"/>
          <w:szCs w:val="22"/>
        </w:rPr>
        <w:tab/>
      </w:r>
      <w:r w:rsidRPr="00A409A9" w:rsidR="00385A61">
        <w:rPr>
          <w:rFonts w:ascii="Arial" w:hAnsi="Arial" w:cs="Arial"/>
          <w:sz w:val="24"/>
          <w:szCs w:val="22"/>
        </w:rPr>
        <w:tab/>
      </w:r>
    </w:p>
    <w:p w:rsidRPr="00A409A9" w:rsidR="00D860EA" w:rsidRDefault="00865B84" w14:paraId="22EC1EB5" w14:textId="2532BEBC">
      <w:pPr>
        <w:rPr>
          <w:rFonts w:ascii="Arial" w:hAnsi="Arial" w:cs="Arial"/>
          <w:sz w:val="24"/>
          <w:szCs w:val="22"/>
        </w:rPr>
      </w:pPr>
      <w:r w:rsidRPr="00D85222">
        <w:rPr>
          <w:rFonts w:ascii="Arial" w:hAnsi="Arial" w:cs="Arial"/>
          <w:sz w:val="24"/>
          <w:szCs w:val="22"/>
        </w:rPr>
        <w:t>October 2025</w:t>
      </w:r>
      <w:r w:rsidRPr="00A409A9" w:rsidR="00D860EA">
        <w:rPr>
          <w:rFonts w:ascii="Arial" w:hAnsi="Arial" w:cs="Arial"/>
          <w:sz w:val="24"/>
          <w:szCs w:val="22"/>
        </w:rPr>
        <w:br w:type="page"/>
      </w:r>
    </w:p>
    <w:p w:rsidRPr="00A409A9" w:rsidR="00D860EA" w:rsidP="00D860EA" w:rsidRDefault="00D860EA" w14:paraId="063726C2" w14:textId="13246DED">
      <w:pPr>
        <w:pStyle w:val="Heading1"/>
        <w:rPr>
          <w:rFonts w:ascii="Arial" w:hAnsi="Arial" w:cs="Arial"/>
          <w:sz w:val="28"/>
          <w:szCs w:val="24"/>
        </w:rPr>
      </w:pPr>
      <w:r w:rsidRPr="00A409A9">
        <w:rPr>
          <w:rFonts w:ascii="Arial" w:hAnsi="Arial" w:cs="Arial"/>
          <w:sz w:val="28"/>
          <w:szCs w:val="24"/>
        </w:rPr>
        <w:t>Person Specification</w:t>
      </w:r>
    </w:p>
    <w:tbl>
      <w:tblPr>
        <w:tblStyle w:val="TableGrid"/>
        <w:tblW w:w="0" w:type="auto"/>
        <w:tblLook w:val="04A0" w:firstRow="1" w:lastRow="0" w:firstColumn="1" w:lastColumn="0" w:noHBand="0" w:noVBand="1"/>
      </w:tblPr>
      <w:tblGrid>
        <w:gridCol w:w="5228"/>
        <w:gridCol w:w="5228"/>
      </w:tblGrid>
      <w:tr w:rsidRPr="00A409A9" w:rsidR="00D860EA" w:rsidTr="00D860EA" w14:paraId="3B9FD2CE" w14:textId="77777777">
        <w:tc>
          <w:tcPr>
            <w:tcW w:w="5228" w:type="dxa"/>
          </w:tcPr>
          <w:p w:rsidRPr="00A409A9" w:rsidR="00D860EA" w:rsidP="00D860EA" w:rsidRDefault="00D860EA" w14:paraId="3DA8AFF0" w14:textId="27BAB771">
            <w:pPr>
              <w:rPr>
                <w:rFonts w:ascii="Arial" w:hAnsi="Arial" w:cs="Arial"/>
                <w:b/>
                <w:bCs/>
                <w:sz w:val="24"/>
                <w:szCs w:val="22"/>
              </w:rPr>
            </w:pPr>
            <w:r w:rsidRPr="00A409A9">
              <w:rPr>
                <w:rFonts w:ascii="Arial" w:hAnsi="Arial" w:cs="Arial"/>
                <w:b/>
                <w:bCs/>
                <w:sz w:val="24"/>
                <w:szCs w:val="22"/>
              </w:rPr>
              <w:t>Required</w:t>
            </w:r>
          </w:p>
        </w:tc>
        <w:tc>
          <w:tcPr>
            <w:tcW w:w="5228" w:type="dxa"/>
          </w:tcPr>
          <w:p w:rsidRPr="00A409A9" w:rsidR="00D860EA" w:rsidP="00D860EA" w:rsidRDefault="00D860EA" w14:paraId="0B725126" w14:textId="153D7EA5">
            <w:pPr>
              <w:rPr>
                <w:rFonts w:ascii="Arial" w:hAnsi="Arial" w:cs="Arial"/>
                <w:b/>
                <w:bCs/>
                <w:sz w:val="24"/>
                <w:szCs w:val="22"/>
              </w:rPr>
            </w:pPr>
            <w:r w:rsidRPr="00A409A9">
              <w:rPr>
                <w:rFonts w:ascii="Arial" w:hAnsi="Arial" w:cs="Arial"/>
                <w:b/>
                <w:bCs/>
                <w:sz w:val="24"/>
                <w:szCs w:val="22"/>
              </w:rPr>
              <w:t>Desirable</w:t>
            </w:r>
          </w:p>
        </w:tc>
      </w:tr>
      <w:tr w:rsidRPr="00A409A9" w:rsidR="00D860EA" w:rsidTr="00D860EA" w14:paraId="3D9E9670" w14:textId="77777777">
        <w:tc>
          <w:tcPr>
            <w:tcW w:w="5228" w:type="dxa"/>
          </w:tcPr>
          <w:p w:rsidRPr="00A409A9" w:rsidR="00D860EA" w:rsidP="00D860EA" w:rsidRDefault="00D860EA" w14:paraId="72C45DC5" w14:textId="2287276A">
            <w:pPr>
              <w:rPr>
                <w:rFonts w:ascii="Arial" w:hAnsi="Arial" w:cs="Arial"/>
                <w:b/>
                <w:bCs/>
                <w:sz w:val="24"/>
                <w:szCs w:val="22"/>
              </w:rPr>
            </w:pPr>
            <w:r w:rsidRPr="00A409A9">
              <w:rPr>
                <w:rFonts w:ascii="Arial" w:hAnsi="Arial" w:cs="Arial"/>
                <w:b/>
                <w:bCs/>
                <w:sz w:val="24"/>
                <w:szCs w:val="22"/>
              </w:rPr>
              <w:t>Experience</w:t>
            </w:r>
          </w:p>
        </w:tc>
        <w:tc>
          <w:tcPr>
            <w:tcW w:w="5228" w:type="dxa"/>
          </w:tcPr>
          <w:p w:rsidRPr="00A409A9" w:rsidR="00D860EA" w:rsidP="00D860EA" w:rsidRDefault="00D860EA" w14:paraId="724E36F0" w14:textId="77777777">
            <w:pPr>
              <w:rPr>
                <w:rFonts w:ascii="Arial" w:hAnsi="Arial" w:cs="Arial"/>
                <w:sz w:val="24"/>
                <w:szCs w:val="22"/>
              </w:rPr>
            </w:pPr>
          </w:p>
        </w:tc>
      </w:tr>
      <w:tr w:rsidRPr="00A409A9" w:rsidR="00D860EA" w:rsidTr="00D860EA" w14:paraId="593BC844" w14:textId="77777777">
        <w:tc>
          <w:tcPr>
            <w:tcW w:w="5228" w:type="dxa"/>
          </w:tcPr>
          <w:p w:rsidRPr="00A409A9" w:rsidR="00D860EA" w:rsidP="00D860EA" w:rsidRDefault="00DA6FBD" w14:paraId="3740C630" w14:textId="128CD596">
            <w:pPr>
              <w:rPr>
                <w:rFonts w:ascii="Arial" w:hAnsi="Arial" w:cs="Arial"/>
                <w:sz w:val="24"/>
                <w:szCs w:val="22"/>
              </w:rPr>
            </w:pPr>
            <w:r w:rsidRPr="00A409A9">
              <w:rPr>
                <w:rFonts w:ascii="Arial" w:hAnsi="Arial" w:cs="Arial"/>
                <w:sz w:val="24"/>
                <w:szCs w:val="22"/>
              </w:rPr>
              <w:t xml:space="preserve">Minimum 3 years in a role </w:t>
            </w:r>
            <w:r w:rsidRPr="00A409A9" w:rsidR="00053948">
              <w:rPr>
                <w:rFonts w:ascii="Arial" w:hAnsi="Arial" w:cs="Arial"/>
                <w:sz w:val="24"/>
                <w:szCs w:val="22"/>
              </w:rPr>
              <w:t xml:space="preserve">requiring safeguarding </w:t>
            </w:r>
            <w:r w:rsidRPr="00A409A9" w:rsidR="00252EEC">
              <w:rPr>
                <w:rFonts w:ascii="Arial" w:hAnsi="Arial" w:cs="Arial"/>
                <w:sz w:val="24"/>
                <w:szCs w:val="22"/>
              </w:rPr>
              <w:t xml:space="preserve">children </w:t>
            </w:r>
            <w:r w:rsidRPr="00A409A9" w:rsidR="00053948">
              <w:rPr>
                <w:rFonts w:ascii="Arial" w:hAnsi="Arial" w:cs="Arial"/>
                <w:sz w:val="24"/>
                <w:szCs w:val="22"/>
              </w:rPr>
              <w:t>judgements</w:t>
            </w:r>
          </w:p>
        </w:tc>
        <w:tc>
          <w:tcPr>
            <w:tcW w:w="5228" w:type="dxa"/>
          </w:tcPr>
          <w:p w:rsidRPr="00A409A9" w:rsidR="00D860EA" w:rsidP="00D860EA" w:rsidRDefault="00B5001B" w14:paraId="4AFFFA8D" w14:textId="57193BFC">
            <w:pPr>
              <w:rPr>
                <w:rFonts w:ascii="Arial" w:hAnsi="Arial" w:cs="Arial"/>
                <w:sz w:val="24"/>
                <w:szCs w:val="22"/>
              </w:rPr>
            </w:pPr>
            <w:r w:rsidRPr="00A409A9">
              <w:rPr>
                <w:rFonts w:ascii="Arial" w:hAnsi="Arial" w:cs="Arial"/>
                <w:sz w:val="24"/>
                <w:szCs w:val="22"/>
              </w:rPr>
              <w:t>Evidence of s</w:t>
            </w:r>
            <w:r w:rsidRPr="00A409A9" w:rsidR="00DA6FBD">
              <w:rPr>
                <w:rFonts w:ascii="Arial" w:hAnsi="Arial" w:cs="Arial"/>
                <w:sz w:val="24"/>
                <w:szCs w:val="22"/>
              </w:rPr>
              <w:t>pecialist safeguarding experience</w:t>
            </w:r>
            <w:r w:rsidRPr="00A409A9">
              <w:rPr>
                <w:rFonts w:ascii="Arial" w:hAnsi="Arial" w:cs="Arial"/>
                <w:sz w:val="24"/>
                <w:szCs w:val="22"/>
              </w:rPr>
              <w:t xml:space="preserve"> including involvement in case reviews and safeguarding audits.</w:t>
            </w:r>
          </w:p>
        </w:tc>
      </w:tr>
      <w:tr w:rsidRPr="00A409A9" w:rsidR="00053948" w:rsidTr="00D860EA" w14:paraId="5E80FAD9" w14:textId="77777777">
        <w:tc>
          <w:tcPr>
            <w:tcW w:w="5228" w:type="dxa"/>
          </w:tcPr>
          <w:p w:rsidRPr="00A409A9" w:rsidR="00053948" w:rsidP="00D860EA" w:rsidRDefault="00053948" w14:paraId="3B5486CC" w14:textId="086760ED">
            <w:pPr>
              <w:rPr>
                <w:rFonts w:ascii="Arial" w:hAnsi="Arial" w:cs="Arial"/>
                <w:sz w:val="24"/>
                <w:szCs w:val="22"/>
              </w:rPr>
            </w:pPr>
          </w:p>
        </w:tc>
        <w:tc>
          <w:tcPr>
            <w:tcW w:w="5228" w:type="dxa"/>
          </w:tcPr>
          <w:p w:rsidRPr="00A409A9" w:rsidR="00053948" w:rsidP="00D860EA" w:rsidRDefault="00053948" w14:paraId="34C401AC" w14:textId="36E8DCAD">
            <w:pPr>
              <w:rPr>
                <w:rFonts w:ascii="Arial" w:hAnsi="Arial" w:cs="Arial"/>
                <w:sz w:val="24"/>
                <w:szCs w:val="22"/>
              </w:rPr>
            </w:pPr>
            <w:r w:rsidRPr="00A409A9">
              <w:rPr>
                <w:rFonts w:ascii="Arial" w:hAnsi="Arial" w:cs="Arial"/>
                <w:sz w:val="24"/>
                <w:szCs w:val="22"/>
              </w:rPr>
              <w:t xml:space="preserve">Work in </w:t>
            </w:r>
            <w:r w:rsidRPr="00A409A9" w:rsidR="00B702C0">
              <w:rPr>
                <w:rFonts w:ascii="Arial" w:hAnsi="Arial" w:cs="Arial"/>
                <w:sz w:val="24"/>
                <w:szCs w:val="22"/>
              </w:rPr>
              <w:t xml:space="preserve">local authority, </w:t>
            </w:r>
            <w:r w:rsidRPr="00A409A9">
              <w:rPr>
                <w:rFonts w:ascii="Arial" w:hAnsi="Arial" w:cs="Arial"/>
                <w:sz w:val="24"/>
                <w:szCs w:val="22"/>
              </w:rPr>
              <w:t>early years, school or college setting</w:t>
            </w:r>
          </w:p>
        </w:tc>
      </w:tr>
      <w:tr w:rsidRPr="00A409A9" w:rsidR="00DF3C46" w:rsidTr="00D860EA" w14:paraId="55F3A7C1" w14:textId="77777777">
        <w:tc>
          <w:tcPr>
            <w:tcW w:w="5228" w:type="dxa"/>
          </w:tcPr>
          <w:p w:rsidRPr="00A409A9" w:rsidR="00DF3C46" w:rsidP="00D860EA" w:rsidRDefault="00DF3C46" w14:paraId="722AC1EB" w14:textId="77777777">
            <w:pPr>
              <w:rPr>
                <w:rFonts w:ascii="Arial" w:hAnsi="Arial" w:cs="Arial"/>
                <w:b/>
                <w:bCs/>
                <w:sz w:val="24"/>
                <w:szCs w:val="22"/>
              </w:rPr>
            </w:pPr>
          </w:p>
        </w:tc>
        <w:tc>
          <w:tcPr>
            <w:tcW w:w="5228" w:type="dxa"/>
          </w:tcPr>
          <w:p w:rsidRPr="00A409A9" w:rsidR="00DF3C46" w:rsidP="00D860EA" w:rsidRDefault="00DF3C46" w14:paraId="6D5E4E6D" w14:textId="38CCC0C0">
            <w:pPr>
              <w:rPr>
                <w:rFonts w:ascii="Arial" w:hAnsi="Arial" w:cs="Arial"/>
                <w:sz w:val="24"/>
                <w:szCs w:val="22"/>
              </w:rPr>
            </w:pPr>
            <w:r w:rsidRPr="00A409A9">
              <w:rPr>
                <w:rFonts w:ascii="Arial" w:hAnsi="Arial" w:cs="Arial"/>
                <w:sz w:val="24"/>
                <w:szCs w:val="22"/>
              </w:rPr>
              <w:t>Safeguarding Adults experience</w:t>
            </w:r>
          </w:p>
        </w:tc>
      </w:tr>
      <w:tr w:rsidRPr="00A409A9" w:rsidR="00B54FDB" w:rsidTr="00D860EA" w14:paraId="3E27A8D7" w14:textId="77777777">
        <w:tc>
          <w:tcPr>
            <w:tcW w:w="5228" w:type="dxa"/>
          </w:tcPr>
          <w:p w:rsidRPr="00A409A9" w:rsidR="00B54FDB" w:rsidP="00D860EA" w:rsidRDefault="00B54FDB" w14:paraId="4D08CE20" w14:textId="77777777">
            <w:pPr>
              <w:rPr>
                <w:rFonts w:ascii="Arial" w:hAnsi="Arial" w:cs="Arial"/>
                <w:b/>
                <w:bCs/>
                <w:sz w:val="24"/>
                <w:szCs w:val="22"/>
              </w:rPr>
            </w:pPr>
          </w:p>
        </w:tc>
        <w:tc>
          <w:tcPr>
            <w:tcW w:w="5228" w:type="dxa"/>
          </w:tcPr>
          <w:p w:rsidRPr="00A409A9" w:rsidR="00B54FDB" w:rsidP="00D860EA" w:rsidRDefault="000538FB" w14:paraId="65D88308" w14:textId="33F45A62">
            <w:pPr>
              <w:rPr>
                <w:rFonts w:ascii="Arial" w:hAnsi="Arial" w:cs="Arial"/>
                <w:sz w:val="24"/>
                <w:szCs w:val="22"/>
              </w:rPr>
            </w:pPr>
            <w:r w:rsidRPr="00A409A9">
              <w:rPr>
                <w:rFonts w:ascii="Arial" w:hAnsi="Arial" w:cs="Arial"/>
                <w:sz w:val="24"/>
                <w:szCs w:val="22"/>
              </w:rPr>
              <w:t>Experience working with r</w:t>
            </w:r>
            <w:r w:rsidRPr="00A409A9" w:rsidR="00B54FDB">
              <w:rPr>
                <w:rFonts w:ascii="Arial" w:hAnsi="Arial" w:cs="Arial"/>
                <w:sz w:val="24"/>
                <w:szCs w:val="22"/>
              </w:rPr>
              <w:t xml:space="preserve">esidential </w:t>
            </w:r>
            <w:proofErr w:type="gramStart"/>
            <w:r w:rsidRPr="00A409A9" w:rsidR="00B54FDB">
              <w:rPr>
                <w:rFonts w:ascii="Arial" w:hAnsi="Arial" w:cs="Arial"/>
                <w:sz w:val="24"/>
                <w:szCs w:val="22"/>
              </w:rPr>
              <w:t>child care</w:t>
            </w:r>
            <w:proofErr w:type="gramEnd"/>
            <w:r w:rsidRPr="00A409A9" w:rsidR="00B54FDB">
              <w:rPr>
                <w:rFonts w:ascii="Arial" w:hAnsi="Arial" w:cs="Arial"/>
                <w:sz w:val="24"/>
                <w:szCs w:val="22"/>
              </w:rPr>
              <w:t xml:space="preserve"> </w:t>
            </w:r>
            <w:r w:rsidRPr="00A409A9">
              <w:rPr>
                <w:rFonts w:ascii="Arial" w:hAnsi="Arial" w:cs="Arial"/>
                <w:sz w:val="24"/>
                <w:szCs w:val="22"/>
              </w:rPr>
              <w:t>settings</w:t>
            </w:r>
          </w:p>
        </w:tc>
      </w:tr>
      <w:tr w:rsidRPr="00A409A9" w:rsidR="00B455F7" w:rsidTr="00D860EA" w14:paraId="57F89EA9" w14:textId="77777777">
        <w:tc>
          <w:tcPr>
            <w:tcW w:w="5228" w:type="dxa"/>
          </w:tcPr>
          <w:p w:rsidRPr="00A409A9" w:rsidR="00B455F7" w:rsidP="00D860EA" w:rsidRDefault="00B455F7" w14:paraId="405B08EC" w14:textId="77777777">
            <w:pPr>
              <w:rPr>
                <w:rFonts w:ascii="Arial" w:hAnsi="Arial" w:cs="Arial"/>
                <w:b/>
                <w:bCs/>
                <w:sz w:val="24"/>
                <w:szCs w:val="22"/>
              </w:rPr>
            </w:pPr>
          </w:p>
        </w:tc>
        <w:tc>
          <w:tcPr>
            <w:tcW w:w="5228" w:type="dxa"/>
          </w:tcPr>
          <w:p w:rsidRPr="00A409A9" w:rsidR="00B455F7" w:rsidP="00D860EA" w:rsidRDefault="00B455F7" w14:paraId="7F721E12" w14:textId="27E79CDE">
            <w:pPr>
              <w:rPr>
                <w:rFonts w:ascii="Arial" w:hAnsi="Arial" w:cs="Arial"/>
                <w:sz w:val="24"/>
                <w:szCs w:val="22"/>
              </w:rPr>
            </w:pPr>
            <w:r w:rsidRPr="00A409A9">
              <w:rPr>
                <w:rFonts w:ascii="Arial" w:hAnsi="Arial" w:cs="Arial"/>
                <w:sz w:val="24"/>
                <w:szCs w:val="22"/>
              </w:rPr>
              <w:t>Inspection experience</w:t>
            </w:r>
          </w:p>
        </w:tc>
      </w:tr>
      <w:tr w:rsidRPr="00A409A9" w:rsidR="00CF1B5A" w:rsidTr="00D860EA" w14:paraId="47763015" w14:textId="77777777">
        <w:tc>
          <w:tcPr>
            <w:tcW w:w="5228" w:type="dxa"/>
          </w:tcPr>
          <w:p w:rsidRPr="00A409A9" w:rsidR="00CF1B5A" w:rsidP="00D860EA" w:rsidRDefault="00CF1B5A" w14:paraId="30AE25F7" w14:textId="77777777">
            <w:pPr>
              <w:rPr>
                <w:rFonts w:ascii="Arial" w:hAnsi="Arial" w:cs="Arial"/>
                <w:b/>
                <w:bCs/>
                <w:sz w:val="24"/>
                <w:szCs w:val="22"/>
              </w:rPr>
            </w:pPr>
          </w:p>
        </w:tc>
        <w:tc>
          <w:tcPr>
            <w:tcW w:w="5228" w:type="dxa"/>
          </w:tcPr>
          <w:p w:rsidRPr="00A409A9" w:rsidR="00CF1B5A" w:rsidP="00D860EA" w:rsidRDefault="00CF1B5A" w14:paraId="23F34A4D" w14:textId="31C504C9">
            <w:pPr>
              <w:rPr>
                <w:rFonts w:ascii="Arial" w:hAnsi="Arial" w:cs="Arial"/>
                <w:sz w:val="24"/>
                <w:szCs w:val="22"/>
              </w:rPr>
            </w:pPr>
            <w:r w:rsidRPr="00A409A9">
              <w:rPr>
                <w:rFonts w:ascii="Arial" w:hAnsi="Arial" w:cs="Arial"/>
                <w:sz w:val="24"/>
                <w:szCs w:val="22"/>
              </w:rPr>
              <w:t>Leadership experience</w:t>
            </w:r>
          </w:p>
        </w:tc>
      </w:tr>
      <w:tr w:rsidRPr="00A409A9" w:rsidR="0059370F" w:rsidTr="00D860EA" w14:paraId="5460E751" w14:textId="77777777">
        <w:tc>
          <w:tcPr>
            <w:tcW w:w="5228" w:type="dxa"/>
          </w:tcPr>
          <w:p w:rsidRPr="00A409A9" w:rsidR="0059370F" w:rsidP="00D860EA" w:rsidRDefault="0059370F" w14:paraId="592285A8" w14:textId="77777777">
            <w:pPr>
              <w:rPr>
                <w:rFonts w:ascii="Arial" w:hAnsi="Arial" w:cs="Arial"/>
                <w:b/>
                <w:bCs/>
                <w:sz w:val="24"/>
                <w:szCs w:val="22"/>
              </w:rPr>
            </w:pPr>
          </w:p>
        </w:tc>
        <w:tc>
          <w:tcPr>
            <w:tcW w:w="5228" w:type="dxa"/>
          </w:tcPr>
          <w:p w:rsidRPr="00A409A9" w:rsidR="0059370F" w:rsidP="00D860EA" w:rsidRDefault="0059370F" w14:paraId="1C6E73E5" w14:textId="77777777">
            <w:pPr>
              <w:rPr>
                <w:rFonts w:ascii="Arial" w:hAnsi="Arial" w:cs="Arial"/>
                <w:sz w:val="24"/>
                <w:szCs w:val="22"/>
              </w:rPr>
            </w:pPr>
          </w:p>
        </w:tc>
      </w:tr>
      <w:tr w:rsidRPr="00A409A9" w:rsidR="00053948" w:rsidTr="00D860EA" w14:paraId="36018194" w14:textId="77777777">
        <w:tc>
          <w:tcPr>
            <w:tcW w:w="5228" w:type="dxa"/>
          </w:tcPr>
          <w:p w:rsidRPr="00A409A9" w:rsidR="00053948" w:rsidP="00D860EA" w:rsidRDefault="000C100C" w14:paraId="4581268A" w14:textId="5B22AAE0">
            <w:pPr>
              <w:rPr>
                <w:rFonts w:ascii="Arial" w:hAnsi="Arial" w:cs="Arial"/>
                <w:b/>
                <w:bCs/>
                <w:sz w:val="24"/>
                <w:szCs w:val="22"/>
              </w:rPr>
            </w:pPr>
            <w:r w:rsidRPr="00A409A9">
              <w:rPr>
                <w:rFonts w:ascii="Arial" w:hAnsi="Arial" w:cs="Arial"/>
                <w:b/>
                <w:bCs/>
                <w:sz w:val="24"/>
                <w:szCs w:val="22"/>
              </w:rPr>
              <w:t>Qualifications</w:t>
            </w:r>
          </w:p>
        </w:tc>
        <w:tc>
          <w:tcPr>
            <w:tcW w:w="5228" w:type="dxa"/>
          </w:tcPr>
          <w:p w:rsidRPr="00A409A9" w:rsidR="00053948" w:rsidP="00D860EA" w:rsidRDefault="00053948" w14:paraId="06B056E0" w14:textId="77777777">
            <w:pPr>
              <w:rPr>
                <w:rFonts w:ascii="Arial" w:hAnsi="Arial" w:cs="Arial"/>
                <w:sz w:val="24"/>
                <w:szCs w:val="22"/>
              </w:rPr>
            </w:pPr>
          </w:p>
        </w:tc>
      </w:tr>
      <w:tr w:rsidRPr="00A409A9" w:rsidR="000C100C" w:rsidTr="00D860EA" w14:paraId="4A372195" w14:textId="77777777">
        <w:tc>
          <w:tcPr>
            <w:tcW w:w="5228" w:type="dxa"/>
          </w:tcPr>
          <w:p w:rsidRPr="00A409A9" w:rsidR="000C100C" w:rsidP="00D860EA" w:rsidRDefault="00907032" w14:paraId="6FCA9FDC" w14:textId="7571363A">
            <w:pPr>
              <w:rPr>
                <w:rFonts w:ascii="Arial" w:hAnsi="Arial" w:cs="Arial"/>
                <w:sz w:val="24"/>
                <w:szCs w:val="22"/>
              </w:rPr>
            </w:pPr>
            <w:r w:rsidRPr="00A409A9">
              <w:rPr>
                <w:rFonts w:ascii="Arial" w:hAnsi="Arial" w:cs="Arial"/>
                <w:sz w:val="24"/>
                <w:szCs w:val="22"/>
              </w:rPr>
              <w:t>Degree / equivalent level qualification or higher in social work</w:t>
            </w:r>
            <w:r w:rsidRPr="00A409A9" w:rsidR="0059370F">
              <w:rPr>
                <w:rFonts w:ascii="Arial" w:hAnsi="Arial" w:cs="Arial"/>
                <w:sz w:val="24"/>
                <w:szCs w:val="22"/>
              </w:rPr>
              <w:t>, education</w:t>
            </w:r>
            <w:r w:rsidRPr="00A409A9">
              <w:rPr>
                <w:rFonts w:ascii="Arial" w:hAnsi="Arial" w:cs="Arial"/>
                <w:sz w:val="24"/>
                <w:szCs w:val="22"/>
              </w:rPr>
              <w:t xml:space="preserve"> or </w:t>
            </w:r>
            <w:proofErr w:type="gramStart"/>
            <w:r w:rsidRPr="00A409A9">
              <w:rPr>
                <w:rFonts w:ascii="Arial" w:hAnsi="Arial" w:cs="Arial"/>
                <w:sz w:val="24"/>
                <w:szCs w:val="22"/>
              </w:rPr>
              <w:t>other</w:t>
            </w:r>
            <w:proofErr w:type="gramEnd"/>
            <w:r w:rsidRPr="00A409A9">
              <w:rPr>
                <w:rFonts w:ascii="Arial" w:hAnsi="Arial" w:cs="Arial"/>
                <w:sz w:val="24"/>
                <w:szCs w:val="22"/>
              </w:rPr>
              <w:t xml:space="preserve"> similar field</w:t>
            </w:r>
          </w:p>
        </w:tc>
        <w:tc>
          <w:tcPr>
            <w:tcW w:w="5228" w:type="dxa"/>
          </w:tcPr>
          <w:p w:rsidRPr="00A409A9" w:rsidR="000C100C" w:rsidP="00D860EA" w:rsidRDefault="00252EEC" w14:paraId="4B63AED6" w14:textId="2B6884AD">
            <w:pPr>
              <w:rPr>
                <w:rFonts w:ascii="Arial" w:hAnsi="Arial" w:cs="Arial"/>
                <w:sz w:val="24"/>
                <w:szCs w:val="22"/>
              </w:rPr>
            </w:pPr>
            <w:r w:rsidRPr="00A409A9">
              <w:rPr>
                <w:rFonts w:ascii="Arial" w:hAnsi="Arial" w:cs="Arial"/>
                <w:sz w:val="24"/>
                <w:szCs w:val="22"/>
              </w:rPr>
              <w:t>Specialist safeguarding training</w:t>
            </w:r>
          </w:p>
        </w:tc>
      </w:tr>
      <w:tr w:rsidRPr="00A409A9" w:rsidR="00252EEC" w:rsidTr="00D860EA" w14:paraId="5FDD0A7A" w14:textId="77777777">
        <w:tc>
          <w:tcPr>
            <w:tcW w:w="5228" w:type="dxa"/>
          </w:tcPr>
          <w:p w:rsidRPr="00A409A9" w:rsidR="00252EEC" w:rsidP="00D860EA" w:rsidRDefault="00252EEC" w14:paraId="2B61D09F" w14:textId="3DE7D94A">
            <w:pPr>
              <w:rPr>
                <w:rFonts w:ascii="Arial" w:hAnsi="Arial" w:cs="Arial"/>
                <w:sz w:val="24"/>
                <w:szCs w:val="22"/>
              </w:rPr>
            </w:pPr>
            <w:r w:rsidRPr="00A409A9">
              <w:rPr>
                <w:rFonts w:ascii="Arial" w:hAnsi="Arial" w:cs="Arial"/>
                <w:sz w:val="24"/>
                <w:szCs w:val="22"/>
              </w:rPr>
              <w:t>Recent safeguarding training and ongoing continuing professional development in relation to safeguarding</w:t>
            </w:r>
          </w:p>
        </w:tc>
        <w:tc>
          <w:tcPr>
            <w:tcW w:w="5228" w:type="dxa"/>
          </w:tcPr>
          <w:p w:rsidRPr="00A409A9" w:rsidR="00252EEC" w:rsidP="00D860EA" w:rsidRDefault="00252EEC" w14:paraId="628D3FFF" w14:textId="77777777">
            <w:pPr>
              <w:rPr>
                <w:rFonts w:ascii="Arial" w:hAnsi="Arial" w:cs="Arial"/>
                <w:sz w:val="24"/>
                <w:szCs w:val="22"/>
              </w:rPr>
            </w:pPr>
          </w:p>
        </w:tc>
      </w:tr>
      <w:tr w:rsidRPr="00A409A9" w:rsidR="00B455F7" w:rsidTr="00D860EA" w14:paraId="1426775D" w14:textId="77777777">
        <w:tc>
          <w:tcPr>
            <w:tcW w:w="5228" w:type="dxa"/>
          </w:tcPr>
          <w:p w:rsidRPr="00A409A9" w:rsidR="00B455F7" w:rsidP="00D860EA" w:rsidRDefault="00B455F7" w14:paraId="664EBC9C" w14:textId="77777777">
            <w:pPr>
              <w:rPr>
                <w:rFonts w:ascii="Arial" w:hAnsi="Arial" w:cs="Arial"/>
                <w:sz w:val="24"/>
                <w:szCs w:val="22"/>
              </w:rPr>
            </w:pPr>
          </w:p>
        </w:tc>
        <w:tc>
          <w:tcPr>
            <w:tcW w:w="5228" w:type="dxa"/>
          </w:tcPr>
          <w:p w:rsidRPr="00A409A9" w:rsidR="00B455F7" w:rsidP="00D860EA" w:rsidRDefault="00B455F7" w14:paraId="75A69EC9" w14:textId="77777777">
            <w:pPr>
              <w:rPr>
                <w:rFonts w:ascii="Arial" w:hAnsi="Arial" w:cs="Arial"/>
                <w:sz w:val="24"/>
                <w:szCs w:val="22"/>
              </w:rPr>
            </w:pPr>
          </w:p>
        </w:tc>
      </w:tr>
      <w:tr w:rsidRPr="00A409A9" w:rsidR="00B455F7" w:rsidTr="00D860EA" w14:paraId="0FF47BD3" w14:textId="77777777">
        <w:tc>
          <w:tcPr>
            <w:tcW w:w="5228" w:type="dxa"/>
          </w:tcPr>
          <w:p w:rsidRPr="00A409A9" w:rsidR="00B455F7" w:rsidP="00D860EA" w:rsidRDefault="00B455F7" w14:paraId="47643BFC" w14:textId="402AFC9E">
            <w:pPr>
              <w:rPr>
                <w:rFonts w:ascii="Arial" w:hAnsi="Arial" w:cs="Arial"/>
                <w:b/>
                <w:bCs/>
                <w:sz w:val="24"/>
                <w:szCs w:val="22"/>
              </w:rPr>
            </w:pPr>
            <w:r w:rsidRPr="00A409A9">
              <w:rPr>
                <w:rFonts w:ascii="Arial" w:hAnsi="Arial" w:cs="Arial"/>
                <w:b/>
                <w:bCs/>
                <w:sz w:val="24"/>
                <w:szCs w:val="22"/>
              </w:rPr>
              <w:t>Abilities</w:t>
            </w:r>
          </w:p>
        </w:tc>
        <w:tc>
          <w:tcPr>
            <w:tcW w:w="5228" w:type="dxa"/>
          </w:tcPr>
          <w:p w:rsidRPr="00A409A9" w:rsidR="00B455F7" w:rsidP="00D860EA" w:rsidRDefault="00B455F7" w14:paraId="6B5DFE5F" w14:textId="77777777">
            <w:pPr>
              <w:rPr>
                <w:rFonts w:ascii="Arial" w:hAnsi="Arial" w:cs="Arial"/>
                <w:sz w:val="24"/>
                <w:szCs w:val="22"/>
              </w:rPr>
            </w:pPr>
          </w:p>
        </w:tc>
      </w:tr>
      <w:tr w:rsidRPr="00A409A9" w:rsidR="00B455F7" w:rsidTr="00D860EA" w14:paraId="0C5E109F" w14:textId="77777777">
        <w:tc>
          <w:tcPr>
            <w:tcW w:w="5228" w:type="dxa"/>
          </w:tcPr>
          <w:p w:rsidRPr="00A409A9" w:rsidR="00B455F7" w:rsidP="00D860EA" w:rsidRDefault="00907032" w14:paraId="38A1CA5D" w14:textId="726A1786">
            <w:pPr>
              <w:rPr>
                <w:rFonts w:ascii="Arial" w:hAnsi="Arial" w:cs="Arial"/>
                <w:sz w:val="24"/>
                <w:szCs w:val="22"/>
              </w:rPr>
            </w:pPr>
            <w:r w:rsidRPr="00A409A9">
              <w:rPr>
                <w:rFonts w:ascii="Arial" w:hAnsi="Arial" w:cs="Arial"/>
                <w:sz w:val="24"/>
                <w:szCs w:val="22"/>
              </w:rPr>
              <w:t>Track record of working as an a</w:t>
            </w:r>
            <w:r w:rsidRPr="00A409A9" w:rsidR="00B455F7">
              <w:rPr>
                <w:rFonts w:ascii="Arial" w:hAnsi="Arial" w:cs="Arial"/>
                <w:sz w:val="24"/>
                <w:szCs w:val="22"/>
              </w:rPr>
              <w:t>utonomous</w:t>
            </w:r>
            <w:r w:rsidRPr="00A409A9">
              <w:rPr>
                <w:rFonts w:ascii="Arial" w:hAnsi="Arial" w:cs="Arial"/>
                <w:sz w:val="24"/>
                <w:szCs w:val="22"/>
              </w:rPr>
              <w:t xml:space="preserve"> practitioner, </w:t>
            </w:r>
            <w:proofErr w:type="gramStart"/>
            <w:r w:rsidRPr="00A409A9" w:rsidR="00B455F7">
              <w:rPr>
                <w:rFonts w:ascii="Arial" w:hAnsi="Arial" w:cs="Arial"/>
                <w:sz w:val="24"/>
                <w:szCs w:val="22"/>
              </w:rPr>
              <w:t>independently-minded</w:t>
            </w:r>
            <w:proofErr w:type="gramEnd"/>
            <w:r w:rsidRPr="00A409A9" w:rsidR="00552859">
              <w:rPr>
                <w:rFonts w:ascii="Arial" w:hAnsi="Arial" w:cs="Arial"/>
                <w:sz w:val="24"/>
                <w:szCs w:val="22"/>
              </w:rPr>
              <w:t>, assertive, excellent listener, analytic</w:t>
            </w:r>
            <w:r w:rsidRPr="00A409A9">
              <w:rPr>
                <w:rFonts w:ascii="Arial" w:hAnsi="Arial" w:cs="Arial"/>
                <w:sz w:val="24"/>
                <w:szCs w:val="22"/>
              </w:rPr>
              <w:t xml:space="preserve"> and able to challenge effectively</w:t>
            </w:r>
          </w:p>
        </w:tc>
        <w:tc>
          <w:tcPr>
            <w:tcW w:w="5228" w:type="dxa"/>
          </w:tcPr>
          <w:p w:rsidRPr="00A409A9" w:rsidR="00B455F7" w:rsidP="00D860EA" w:rsidRDefault="008D4D14" w14:paraId="31DD2841" w14:textId="60CC1DED">
            <w:pPr>
              <w:rPr>
                <w:rFonts w:ascii="Arial" w:hAnsi="Arial" w:cs="Arial"/>
                <w:sz w:val="24"/>
                <w:szCs w:val="22"/>
              </w:rPr>
            </w:pPr>
            <w:r w:rsidRPr="00A409A9">
              <w:rPr>
                <w:rFonts w:ascii="Arial" w:hAnsi="Arial" w:cs="Arial"/>
                <w:sz w:val="24"/>
                <w:szCs w:val="22"/>
              </w:rPr>
              <w:t>Positive ability to promote safeguarding network</w:t>
            </w:r>
          </w:p>
        </w:tc>
      </w:tr>
      <w:tr w:rsidRPr="00A409A9" w:rsidR="00552859" w:rsidTr="00D860EA" w14:paraId="46526764" w14:textId="77777777">
        <w:tc>
          <w:tcPr>
            <w:tcW w:w="5228" w:type="dxa"/>
          </w:tcPr>
          <w:p w:rsidRPr="00A409A9" w:rsidR="00552859" w:rsidP="00D860EA" w:rsidRDefault="00552859" w14:paraId="290ED6A0" w14:textId="54AE233D">
            <w:pPr>
              <w:rPr>
                <w:rFonts w:ascii="Arial" w:hAnsi="Arial" w:cs="Arial"/>
                <w:sz w:val="24"/>
                <w:szCs w:val="22"/>
              </w:rPr>
            </w:pPr>
            <w:r w:rsidRPr="00A409A9">
              <w:rPr>
                <w:rFonts w:ascii="Arial" w:hAnsi="Arial" w:cs="Arial"/>
                <w:sz w:val="24"/>
                <w:szCs w:val="22"/>
              </w:rPr>
              <w:t>Ability to engage children and young people or senior leaders with equal confidence</w:t>
            </w:r>
          </w:p>
        </w:tc>
        <w:tc>
          <w:tcPr>
            <w:tcW w:w="5228" w:type="dxa"/>
          </w:tcPr>
          <w:p w:rsidRPr="00A409A9" w:rsidR="00552859" w:rsidP="00D860EA" w:rsidRDefault="00552859" w14:paraId="394C7C89" w14:textId="77777777">
            <w:pPr>
              <w:rPr>
                <w:rFonts w:ascii="Arial" w:hAnsi="Arial" w:cs="Arial"/>
                <w:sz w:val="24"/>
                <w:szCs w:val="22"/>
              </w:rPr>
            </w:pPr>
          </w:p>
        </w:tc>
      </w:tr>
      <w:tr w:rsidRPr="00A409A9" w:rsidR="002618FD" w:rsidTr="00D860EA" w14:paraId="13FD2977" w14:textId="77777777">
        <w:tc>
          <w:tcPr>
            <w:tcW w:w="5228" w:type="dxa"/>
          </w:tcPr>
          <w:p w:rsidRPr="00A409A9" w:rsidR="002618FD" w:rsidP="00D860EA" w:rsidRDefault="002618FD" w14:paraId="19636747" w14:textId="273385FE">
            <w:pPr>
              <w:rPr>
                <w:rFonts w:ascii="Arial" w:hAnsi="Arial" w:cs="Arial"/>
                <w:sz w:val="24"/>
                <w:szCs w:val="22"/>
              </w:rPr>
            </w:pPr>
            <w:r w:rsidRPr="00A409A9">
              <w:rPr>
                <w:rFonts w:ascii="Arial" w:hAnsi="Arial" w:cs="Arial"/>
                <w:sz w:val="24"/>
                <w:szCs w:val="22"/>
              </w:rPr>
              <w:t xml:space="preserve">Excellent judgement and an ability to inspire and develop others to </w:t>
            </w:r>
            <w:r w:rsidRPr="00A409A9" w:rsidR="00A14175">
              <w:rPr>
                <w:rFonts w:ascii="Arial" w:hAnsi="Arial" w:cs="Arial"/>
                <w:sz w:val="24"/>
                <w:szCs w:val="22"/>
              </w:rPr>
              <w:t>achieve high standards of safeguarding</w:t>
            </w:r>
          </w:p>
        </w:tc>
        <w:tc>
          <w:tcPr>
            <w:tcW w:w="5228" w:type="dxa"/>
          </w:tcPr>
          <w:p w:rsidRPr="00A409A9" w:rsidR="002618FD" w:rsidP="00D860EA" w:rsidRDefault="009B2D19" w14:paraId="157DBE60" w14:textId="6DE07EC7">
            <w:pPr>
              <w:rPr>
                <w:rFonts w:ascii="Arial" w:hAnsi="Arial" w:cs="Arial"/>
                <w:sz w:val="24"/>
                <w:szCs w:val="22"/>
              </w:rPr>
            </w:pPr>
            <w:r w:rsidRPr="00A409A9">
              <w:rPr>
                <w:rFonts w:ascii="Arial" w:hAnsi="Arial" w:cs="Arial"/>
                <w:sz w:val="24"/>
                <w:szCs w:val="22"/>
              </w:rPr>
              <w:t>Understanding of adult learning theory</w:t>
            </w:r>
          </w:p>
        </w:tc>
      </w:tr>
      <w:tr w:rsidRPr="00A409A9" w:rsidR="00552859" w:rsidTr="00D860EA" w14:paraId="43C00F76" w14:textId="77777777">
        <w:tc>
          <w:tcPr>
            <w:tcW w:w="5228" w:type="dxa"/>
          </w:tcPr>
          <w:p w:rsidRPr="00A409A9" w:rsidR="00552859" w:rsidP="00D860EA" w:rsidRDefault="008D4D14" w14:paraId="704376AF" w14:textId="03E26B2C">
            <w:pPr>
              <w:rPr>
                <w:rFonts w:ascii="Arial" w:hAnsi="Arial" w:cs="Arial"/>
                <w:sz w:val="24"/>
                <w:szCs w:val="22"/>
              </w:rPr>
            </w:pPr>
            <w:r w:rsidRPr="00A409A9">
              <w:rPr>
                <w:rFonts w:ascii="Arial" w:hAnsi="Arial" w:cs="Arial"/>
                <w:sz w:val="24"/>
                <w:szCs w:val="22"/>
              </w:rPr>
              <w:t>High quality report writing</w:t>
            </w:r>
            <w:r w:rsidRPr="00A409A9" w:rsidR="00624B6A">
              <w:rPr>
                <w:rFonts w:ascii="Arial" w:hAnsi="Arial" w:cs="Arial"/>
                <w:sz w:val="24"/>
                <w:szCs w:val="22"/>
              </w:rPr>
              <w:t xml:space="preserve"> and presentation skills, including use of appropriate technology</w:t>
            </w:r>
            <w:r w:rsidRPr="00A409A9" w:rsidR="00907032">
              <w:rPr>
                <w:rFonts w:ascii="Arial" w:hAnsi="Arial" w:cs="Arial"/>
                <w:sz w:val="24"/>
                <w:szCs w:val="22"/>
              </w:rPr>
              <w:t xml:space="preserve"> including PowerPoint, zoom and Microsoft teams</w:t>
            </w:r>
          </w:p>
        </w:tc>
        <w:tc>
          <w:tcPr>
            <w:tcW w:w="5228" w:type="dxa"/>
          </w:tcPr>
          <w:p w:rsidRPr="00A409A9" w:rsidR="00552859" w:rsidP="00D860EA" w:rsidRDefault="00552859" w14:paraId="672CFBAD" w14:textId="5305141C">
            <w:pPr>
              <w:rPr>
                <w:rFonts w:ascii="Arial" w:hAnsi="Arial" w:cs="Arial"/>
                <w:sz w:val="24"/>
                <w:szCs w:val="22"/>
              </w:rPr>
            </w:pPr>
          </w:p>
        </w:tc>
      </w:tr>
      <w:tr w:rsidRPr="00A409A9" w:rsidR="00252EEC" w:rsidTr="00D860EA" w14:paraId="02938721" w14:textId="77777777">
        <w:tc>
          <w:tcPr>
            <w:tcW w:w="5228" w:type="dxa"/>
          </w:tcPr>
          <w:p w:rsidRPr="00A409A9" w:rsidR="00252EEC" w:rsidDel="009B2D19" w:rsidP="00D860EA" w:rsidRDefault="00252EEC" w14:paraId="72A2DED5" w14:textId="70B39FFA">
            <w:pPr>
              <w:rPr>
                <w:rFonts w:ascii="Arial" w:hAnsi="Arial" w:cs="Arial"/>
                <w:sz w:val="24"/>
                <w:szCs w:val="22"/>
              </w:rPr>
            </w:pPr>
            <w:r w:rsidRPr="00A409A9">
              <w:rPr>
                <w:rFonts w:ascii="Arial" w:hAnsi="Arial" w:cs="Arial"/>
                <w:sz w:val="24"/>
                <w:szCs w:val="22"/>
              </w:rPr>
              <w:t xml:space="preserve">Ability to develop a wide range of learning experiences including group work, case studies, quizzes </w:t>
            </w:r>
            <w:proofErr w:type="gramStart"/>
            <w:r w:rsidRPr="00A409A9">
              <w:rPr>
                <w:rFonts w:ascii="Arial" w:hAnsi="Arial" w:cs="Arial"/>
                <w:sz w:val="24"/>
                <w:szCs w:val="22"/>
              </w:rPr>
              <w:t>in order to</w:t>
            </w:r>
            <w:proofErr w:type="gramEnd"/>
            <w:r w:rsidRPr="00A409A9">
              <w:rPr>
                <w:rFonts w:ascii="Arial" w:hAnsi="Arial" w:cs="Arial"/>
                <w:sz w:val="24"/>
                <w:szCs w:val="22"/>
              </w:rPr>
              <w:t xml:space="preserve"> meet differing learning needs of participants</w:t>
            </w:r>
          </w:p>
        </w:tc>
        <w:tc>
          <w:tcPr>
            <w:tcW w:w="5228" w:type="dxa"/>
          </w:tcPr>
          <w:p w:rsidRPr="00A409A9" w:rsidR="00252EEC" w:rsidP="00D860EA" w:rsidRDefault="00252EEC" w14:paraId="6D4B734F" w14:textId="77777777">
            <w:pPr>
              <w:rPr>
                <w:rFonts w:ascii="Arial" w:hAnsi="Arial" w:cs="Arial"/>
                <w:sz w:val="24"/>
                <w:szCs w:val="22"/>
              </w:rPr>
            </w:pPr>
          </w:p>
        </w:tc>
      </w:tr>
      <w:tr w:rsidRPr="00A409A9" w:rsidR="00631D83" w:rsidTr="00D860EA" w14:paraId="37374CA1" w14:textId="77777777">
        <w:tc>
          <w:tcPr>
            <w:tcW w:w="5228" w:type="dxa"/>
          </w:tcPr>
          <w:p w:rsidRPr="00A409A9" w:rsidR="00631D83" w:rsidP="00D860EA" w:rsidRDefault="009B2D19" w14:paraId="228CD980" w14:textId="5608EF42">
            <w:pPr>
              <w:rPr>
                <w:rFonts w:ascii="Arial" w:hAnsi="Arial" w:cs="Arial"/>
                <w:sz w:val="24"/>
                <w:szCs w:val="22"/>
              </w:rPr>
            </w:pPr>
            <w:r w:rsidRPr="00A409A9">
              <w:rPr>
                <w:rFonts w:ascii="Arial" w:hAnsi="Arial" w:cs="Arial"/>
                <w:sz w:val="24"/>
                <w:szCs w:val="22"/>
              </w:rPr>
              <w:t xml:space="preserve">In depth knowledge </w:t>
            </w:r>
            <w:r w:rsidRPr="00A409A9" w:rsidR="00631D83">
              <w:rPr>
                <w:rFonts w:ascii="Arial" w:hAnsi="Arial" w:cs="Arial"/>
                <w:sz w:val="24"/>
                <w:szCs w:val="22"/>
              </w:rPr>
              <w:t>of relevant law, regulation</w:t>
            </w:r>
            <w:r w:rsidRPr="00A409A9">
              <w:rPr>
                <w:rFonts w:ascii="Arial" w:hAnsi="Arial" w:cs="Arial"/>
                <w:sz w:val="24"/>
                <w:szCs w:val="22"/>
              </w:rPr>
              <w:t>s</w:t>
            </w:r>
            <w:r w:rsidRPr="00A409A9" w:rsidR="00631D83">
              <w:rPr>
                <w:rFonts w:ascii="Arial" w:hAnsi="Arial" w:cs="Arial"/>
                <w:sz w:val="24"/>
                <w:szCs w:val="22"/>
              </w:rPr>
              <w:t>, guidance and safeguarding related research</w:t>
            </w:r>
            <w:r w:rsidRPr="00A409A9">
              <w:rPr>
                <w:rFonts w:ascii="Arial" w:hAnsi="Arial" w:cs="Arial"/>
                <w:sz w:val="24"/>
                <w:szCs w:val="22"/>
              </w:rPr>
              <w:t xml:space="preserve"> and ability to adapt and apply to presenting situations</w:t>
            </w:r>
          </w:p>
        </w:tc>
        <w:tc>
          <w:tcPr>
            <w:tcW w:w="5228" w:type="dxa"/>
          </w:tcPr>
          <w:p w:rsidRPr="00A409A9" w:rsidR="00631D83" w:rsidP="00D860EA" w:rsidRDefault="009B2D19" w14:paraId="1080C5F7" w14:textId="40162D88">
            <w:pPr>
              <w:rPr>
                <w:rFonts w:ascii="Arial" w:hAnsi="Arial" w:cs="Arial"/>
                <w:sz w:val="24"/>
                <w:szCs w:val="22"/>
              </w:rPr>
            </w:pPr>
            <w:proofErr w:type="spellStart"/>
            <w:r w:rsidRPr="00A409A9">
              <w:rPr>
                <w:rFonts w:ascii="Arial" w:hAnsi="Arial" w:cs="Arial"/>
                <w:sz w:val="24"/>
                <w:szCs w:val="22"/>
              </w:rPr>
              <w:t>Self motivated</w:t>
            </w:r>
            <w:proofErr w:type="spellEnd"/>
            <w:r w:rsidRPr="00A409A9">
              <w:rPr>
                <w:rFonts w:ascii="Arial" w:hAnsi="Arial" w:cs="Arial"/>
                <w:sz w:val="24"/>
                <w:szCs w:val="22"/>
              </w:rPr>
              <w:t xml:space="preserve"> to continuously develop and enhance safeguarding knowledge and share this learning with others</w:t>
            </w:r>
          </w:p>
        </w:tc>
      </w:tr>
      <w:tr w:rsidRPr="00A409A9" w:rsidR="00342C3D" w:rsidTr="00D860EA" w14:paraId="1C92429E" w14:textId="77777777">
        <w:tc>
          <w:tcPr>
            <w:tcW w:w="5228" w:type="dxa"/>
          </w:tcPr>
          <w:p w:rsidRPr="00A409A9" w:rsidR="00342C3D" w:rsidP="00D860EA" w:rsidRDefault="00342C3D" w14:paraId="6602E2F1" w14:textId="77777777">
            <w:pPr>
              <w:rPr>
                <w:rFonts w:ascii="Arial" w:hAnsi="Arial" w:cs="Arial"/>
                <w:sz w:val="24"/>
                <w:szCs w:val="22"/>
              </w:rPr>
            </w:pPr>
          </w:p>
        </w:tc>
        <w:tc>
          <w:tcPr>
            <w:tcW w:w="5228" w:type="dxa"/>
          </w:tcPr>
          <w:p w:rsidRPr="00A409A9" w:rsidR="00342C3D" w:rsidP="00D860EA" w:rsidRDefault="00342C3D" w14:paraId="17C93210" w14:textId="77777777">
            <w:pPr>
              <w:rPr>
                <w:rFonts w:ascii="Arial" w:hAnsi="Arial" w:cs="Arial"/>
                <w:sz w:val="24"/>
                <w:szCs w:val="22"/>
              </w:rPr>
            </w:pPr>
          </w:p>
        </w:tc>
      </w:tr>
      <w:tr w:rsidRPr="00A409A9" w:rsidR="00342C3D" w:rsidTr="00D860EA" w14:paraId="4C70D5EE" w14:textId="77777777">
        <w:tc>
          <w:tcPr>
            <w:tcW w:w="5228" w:type="dxa"/>
          </w:tcPr>
          <w:p w:rsidRPr="00A409A9" w:rsidR="00342C3D" w:rsidP="00D860EA" w:rsidRDefault="00342C3D" w14:paraId="42062FC8" w14:textId="34E23E81">
            <w:pPr>
              <w:rPr>
                <w:rFonts w:ascii="Arial" w:hAnsi="Arial" w:cs="Arial"/>
                <w:b/>
                <w:bCs/>
                <w:sz w:val="24"/>
                <w:szCs w:val="22"/>
              </w:rPr>
            </w:pPr>
            <w:r w:rsidRPr="00A409A9">
              <w:rPr>
                <w:rFonts w:ascii="Arial" w:hAnsi="Arial" w:cs="Arial"/>
                <w:b/>
                <w:bCs/>
                <w:sz w:val="24"/>
                <w:szCs w:val="22"/>
              </w:rPr>
              <w:t>Other</w:t>
            </w:r>
          </w:p>
        </w:tc>
        <w:tc>
          <w:tcPr>
            <w:tcW w:w="5228" w:type="dxa"/>
          </w:tcPr>
          <w:p w:rsidRPr="00A409A9" w:rsidR="00342C3D" w:rsidP="00D860EA" w:rsidRDefault="00342C3D" w14:paraId="0263DF0E" w14:textId="77777777">
            <w:pPr>
              <w:rPr>
                <w:rFonts w:ascii="Arial" w:hAnsi="Arial" w:cs="Arial"/>
                <w:sz w:val="24"/>
                <w:szCs w:val="22"/>
              </w:rPr>
            </w:pPr>
          </w:p>
        </w:tc>
      </w:tr>
      <w:tr w:rsidRPr="00A409A9" w:rsidR="00DA0FEF" w:rsidTr="00D860EA" w14:paraId="3CB36694" w14:textId="77777777">
        <w:tc>
          <w:tcPr>
            <w:tcW w:w="5228" w:type="dxa"/>
          </w:tcPr>
          <w:p w:rsidRPr="00A409A9" w:rsidR="00DA0FEF" w:rsidP="00D860EA" w:rsidRDefault="00DA0FEF" w14:paraId="0E86D27C" w14:textId="019706A7">
            <w:pPr>
              <w:rPr>
                <w:rFonts w:ascii="Arial" w:hAnsi="Arial" w:cs="Arial"/>
                <w:sz w:val="24"/>
                <w:szCs w:val="22"/>
              </w:rPr>
            </w:pPr>
          </w:p>
        </w:tc>
        <w:tc>
          <w:tcPr>
            <w:tcW w:w="5228" w:type="dxa"/>
          </w:tcPr>
          <w:p w:rsidRPr="00A409A9" w:rsidR="00DA0FEF" w:rsidP="00D860EA" w:rsidRDefault="009B2D19" w14:paraId="6545AAB9" w14:textId="652CA776">
            <w:pPr>
              <w:rPr>
                <w:rFonts w:ascii="Arial" w:hAnsi="Arial" w:cs="Arial"/>
                <w:sz w:val="24"/>
                <w:szCs w:val="22"/>
              </w:rPr>
            </w:pPr>
            <w:r w:rsidRPr="00A409A9">
              <w:rPr>
                <w:rFonts w:ascii="Arial" w:hAnsi="Arial" w:cs="Arial"/>
                <w:sz w:val="24"/>
                <w:szCs w:val="22"/>
              </w:rPr>
              <w:t>Flexible working arrangements and ability to respond quickly to demands</w:t>
            </w:r>
          </w:p>
        </w:tc>
      </w:tr>
    </w:tbl>
    <w:p w:rsidRPr="00A409A9" w:rsidR="00D860EA" w:rsidP="00D860EA" w:rsidRDefault="00D860EA" w14:paraId="7799DF7B" w14:textId="77777777">
      <w:pPr>
        <w:rPr>
          <w:rFonts w:ascii="Arial" w:hAnsi="Arial" w:cs="Arial"/>
          <w:sz w:val="24"/>
          <w:szCs w:val="22"/>
        </w:rPr>
      </w:pPr>
    </w:p>
    <w:p w:rsidRPr="00A409A9" w:rsidR="00A409A9" w:rsidRDefault="00A409A9" w14:paraId="5EF777A4" w14:textId="77777777">
      <w:pPr>
        <w:rPr>
          <w:rFonts w:ascii="Arial" w:hAnsi="Arial" w:cs="Arial"/>
          <w:sz w:val="24"/>
          <w:szCs w:val="22"/>
        </w:rPr>
      </w:pPr>
    </w:p>
    <w:sectPr w:rsidRPr="00A409A9" w:rsidR="00A409A9" w:rsidSect="00D86B9B">
      <w:footerReference w:type="default" r:id="rId11"/>
      <w:headerReference w:type="first" r:id="rId12"/>
      <w:footerReference w:type="first" r:id="rId13"/>
      <w:pgSz w:w="11906" w:h="16838" w:orient="portrait"/>
      <w:pgMar w:top="720" w:right="720" w:bottom="1418" w:left="720" w:header="70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242" w:rsidP="00D62CE0" w:rsidRDefault="00671242" w14:paraId="6CCDF6AA" w14:textId="77777777">
      <w:r>
        <w:separator/>
      </w:r>
    </w:p>
  </w:endnote>
  <w:endnote w:type="continuationSeparator" w:id="0">
    <w:p w:rsidR="00671242" w:rsidP="00D62CE0" w:rsidRDefault="00671242" w14:paraId="31EF07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Tondo Signage">
    <w:altName w:val="Cambria"/>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936860674"/>
      <w:docPartObj>
        <w:docPartGallery w:val="Page Numbers (Bottom of Page)"/>
        <w:docPartUnique/>
      </w:docPartObj>
    </w:sdtPr>
    <w:sdtEndPr>
      <w:rPr>
        <w:b/>
        <w:bCs/>
        <w:noProof/>
        <w:color w:val="F2F2F2" w:themeColor="background1" w:themeShade="F2"/>
        <w:sz w:val="44"/>
        <w:szCs w:val="40"/>
      </w:rPr>
    </w:sdtEndPr>
    <w:sdtContent>
      <w:p w:rsidRPr="00F56479" w:rsidR="00D62D08" w:rsidP="00D62D08" w:rsidRDefault="00D62D08" w14:paraId="3FC9C162" w14:textId="046D9BCC">
        <w:pPr>
          <w:pStyle w:val="Footer"/>
          <w:jc w:val="right"/>
          <w:rPr>
            <w:b/>
            <w:bCs/>
            <w:color w:val="F2F2F2" w:themeColor="background1" w:themeShade="F2"/>
            <w:sz w:val="44"/>
            <w:szCs w:val="40"/>
          </w:rPr>
        </w:pPr>
        <w:r w:rsidRPr="00F56479">
          <w:rPr>
            <w:b/>
            <w:bCs/>
            <w:noProof/>
            <w:color w:val="F2F2F2" w:themeColor="background1" w:themeShade="F2"/>
            <w:sz w:val="44"/>
            <w:szCs w:val="40"/>
          </w:rPr>
          <w:drawing>
            <wp:anchor distT="0" distB="0" distL="114300" distR="114300" simplePos="0" relativeHeight="251655680" behindDoc="1" locked="0" layoutInCell="1" allowOverlap="1" wp14:anchorId="0B4ED36C" wp14:editId="1EA3B0D8">
              <wp:simplePos x="0" y="0"/>
              <wp:positionH relativeFrom="column">
                <wp:posOffset>4654973</wp:posOffset>
              </wp:positionH>
              <wp:positionV relativeFrom="paragraph">
                <wp:posOffset>-715010</wp:posOffset>
              </wp:positionV>
              <wp:extent cx="2609850" cy="160210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1602105"/>
                      </a:xfrm>
                      <a:prstGeom prst="rect">
                        <a:avLst/>
                      </a:prstGeom>
                    </pic:spPr>
                  </pic:pic>
                </a:graphicData>
              </a:graphic>
              <wp14:sizeRelH relativeFrom="page">
                <wp14:pctWidth>0</wp14:pctWidth>
              </wp14:sizeRelH>
              <wp14:sizeRelV relativeFrom="page">
                <wp14:pctHeight>0</wp14:pctHeight>
              </wp14:sizeRelV>
            </wp:anchor>
          </w:drawing>
        </w:r>
        <w:r w:rsidRPr="00F56479">
          <w:rPr>
            <w:b/>
            <w:bCs/>
            <w:color w:val="F2F2F2" w:themeColor="background1" w:themeShade="F2"/>
            <w:sz w:val="44"/>
            <w:szCs w:val="40"/>
          </w:rPr>
          <w:fldChar w:fldCharType="begin"/>
        </w:r>
        <w:r w:rsidRPr="00F56479">
          <w:rPr>
            <w:b/>
            <w:bCs/>
            <w:color w:val="F2F2F2" w:themeColor="background1" w:themeShade="F2"/>
            <w:sz w:val="44"/>
            <w:szCs w:val="40"/>
          </w:rPr>
          <w:instrText xml:space="preserve"> PAGE   \* MERGEFORMAT </w:instrText>
        </w:r>
        <w:r w:rsidRPr="00F56479">
          <w:rPr>
            <w:b/>
            <w:bCs/>
            <w:color w:val="F2F2F2" w:themeColor="background1" w:themeShade="F2"/>
            <w:sz w:val="44"/>
            <w:szCs w:val="40"/>
          </w:rPr>
          <w:fldChar w:fldCharType="separate"/>
        </w:r>
        <w:r w:rsidRPr="00F56479">
          <w:rPr>
            <w:b/>
            <w:bCs/>
            <w:noProof/>
            <w:color w:val="F2F2F2" w:themeColor="background1" w:themeShade="F2"/>
            <w:sz w:val="44"/>
            <w:szCs w:val="40"/>
          </w:rPr>
          <w:t>2</w:t>
        </w:r>
        <w:r w:rsidRPr="00F56479">
          <w:rPr>
            <w:b/>
            <w:bCs/>
            <w:noProof/>
            <w:color w:val="F2F2F2" w:themeColor="background1" w:themeShade="F2"/>
            <w:sz w:val="44"/>
            <w:szCs w:val="40"/>
          </w:rPr>
          <w:fldChar w:fldCharType="end"/>
        </w:r>
      </w:p>
    </w:sdtContent>
  </w:sdt>
  <w:p w:rsidR="00E44407" w:rsidP="00D62CE0" w:rsidRDefault="00E44407" w14:paraId="264C5950" w14:textId="00F7D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44407" w:rsidR="007C60D6" w:rsidP="007C60D6" w:rsidRDefault="007C60D6" w14:paraId="4FF9CC8D" w14:textId="77777777">
    <w:pPr>
      <w:pStyle w:val="Footer"/>
    </w:pPr>
    <w:r w:rsidRPr="00E44407">
      <w:rPr>
        <w:noProof/>
      </w:rPr>
      <w:drawing>
        <wp:anchor distT="0" distB="0" distL="114300" distR="114300" simplePos="0" relativeHeight="251661824" behindDoc="1" locked="0" layoutInCell="1" allowOverlap="1" wp14:anchorId="6B7DBCF5" wp14:editId="51C6F74B">
          <wp:simplePos x="0" y="0"/>
          <wp:positionH relativeFrom="column">
            <wp:posOffset>4787265</wp:posOffset>
          </wp:positionH>
          <wp:positionV relativeFrom="paragraph">
            <wp:posOffset>-887466</wp:posOffset>
          </wp:positionV>
          <wp:extent cx="2609850" cy="1602686"/>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1602686"/>
                  </a:xfrm>
                  <a:prstGeom prst="rect">
                    <a:avLst/>
                  </a:prstGeom>
                </pic:spPr>
              </pic:pic>
            </a:graphicData>
          </a:graphic>
          <wp14:sizeRelH relativeFrom="page">
            <wp14:pctWidth>0</wp14:pctWidth>
          </wp14:sizeRelH>
          <wp14:sizeRelV relativeFrom="page">
            <wp14:pctHeight>0</wp14:pctHeight>
          </wp14:sizeRelV>
        </wp:anchor>
      </w:drawing>
    </w:r>
    <w:r>
      <w:t>https://</w:t>
    </w:r>
    <w:r w:rsidRPr="00E44407">
      <w:t>safeguarding.network</w:t>
    </w:r>
  </w:p>
  <w:p w:rsidR="003341AB" w:rsidRDefault="007C60D6" w14:paraId="620E37A7" w14:textId="73647D2D">
    <w:pPr>
      <w:pStyle w:val="Footer"/>
      <w:rPr>
        <w:b/>
        <w:bCs/>
        <w:color w:val="EB3777"/>
      </w:rPr>
    </w:pPr>
    <w:r w:rsidRPr="007C60D6">
      <w:rPr>
        <w:b/>
        <w:bCs/>
        <w:color w:val="EB3777"/>
      </w:rPr>
      <w:t>confidence in safeguarding</w:t>
    </w:r>
  </w:p>
  <w:p w:rsidRPr="007C60D6" w:rsidR="00D86B9B" w:rsidRDefault="00D86B9B" w14:paraId="71231351" w14:textId="77777777">
    <w:pPr>
      <w:pStyle w:val="Footer"/>
      <w:rPr>
        <w:b/>
        <w:bCs/>
        <w:color w:val="EB377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242" w:rsidP="00D62CE0" w:rsidRDefault="00671242" w14:paraId="1D425C21" w14:textId="77777777">
      <w:r>
        <w:separator/>
      </w:r>
    </w:p>
  </w:footnote>
  <w:footnote w:type="continuationSeparator" w:id="0">
    <w:p w:rsidR="00671242" w:rsidP="00D62CE0" w:rsidRDefault="00671242" w14:paraId="29CF76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41AB" w:rsidP="003341AB" w:rsidRDefault="003341AB" w14:paraId="2D345A9F" w14:textId="77777777">
    <w:pPr>
      <w:pStyle w:val="Header"/>
    </w:pPr>
    <w:r>
      <w:rPr>
        <w:noProof/>
      </w:rPr>
      <w:drawing>
        <wp:anchor distT="0" distB="0" distL="114300" distR="114300" simplePos="0" relativeHeight="251658752" behindDoc="1" locked="0" layoutInCell="1" allowOverlap="1" wp14:anchorId="4C853F9B" wp14:editId="2EE5FFD7">
          <wp:simplePos x="0" y="0"/>
          <wp:positionH relativeFrom="page">
            <wp:posOffset>-56515</wp:posOffset>
          </wp:positionH>
          <wp:positionV relativeFrom="paragraph">
            <wp:posOffset>-453390</wp:posOffset>
          </wp:positionV>
          <wp:extent cx="7956666" cy="2068874"/>
          <wp:effectExtent l="0" t="0" r="6350" b="762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56666" cy="2068874"/>
                  </a:xfrm>
                  <a:prstGeom prst="rect">
                    <a:avLst/>
                  </a:prstGeom>
                </pic:spPr>
              </pic:pic>
            </a:graphicData>
          </a:graphic>
          <wp14:sizeRelH relativeFrom="page">
            <wp14:pctWidth>0</wp14:pctWidth>
          </wp14:sizeRelH>
          <wp14:sizeRelV relativeFrom="page">
            <wp14:pctHeight>0</wp14:pctHeight>
          </wp14:sizeRelV>
        </wp:anchor>
      </w:drawing>
    </w:r>
  </w:p>
  <w:p w:rsidR="003341AB" w:rsidRDefault="003341AB" w14:paraId="18DAC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887"/>
    <w:multiLevelType w:val="hybridMultilevel"/>
    <w:tmpl w:val="6C66E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525AF1"/>
    <w:multiLevelType w:val="hybridMultilevel"/>
    <w:tmpl w:val="1D8C0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FC4778"/>
    <w:multiLevelType w:val="hybridMultilevel"/>
    <w:tmpl w:val="F10AC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433C2F"/>
    <w:multiLevelType w:val="hybridMultilevel"/>
    <w:tmpl w:val="13166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CA690E"/>
    <w:multiLevelType w:val="hybridMultilevel"/>
    <w:tmpl w:val="11009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41D5EAA"/>
    <w:multiLevelType w:val="hybridMultilevel"/>
    <w:tmpl w:val="56906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B2F67A7"/>
    <w:multiLevelType w:val="hybridMultilevel"/>
    <w:tmpl w:val="80442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4245250">
    <w:abstractNumId w:val="1"/>
  </w:num>
  <w:num w:numId="2" w16cid:durableId="99112682">
    <w:abstractNumId w:val="4"/>
  </w:num>
  <w:num w:numId="3" w16cid:durableId="762654336">
    <w:abstractNumId w:val="3"/>
  </w:num>
  <w:num w:numId="4" w16cid:durableId="1951083756">
    <w:abstractNumId w:val="5"/>
  </w:num>
  <w:num w:numId="5" w16cid:durableId="769665783">
    <w:abstractNumId w:val="0"/>
  </w:num>
  <w:num w:numId="6" w16cid:durableId="1353259779">
    <w:abstractNumId w:val="6"/>
  </w:num>
  <w:num w:numId="7" w16cid:durableId="203615485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F2"/>
    <w:rsid w:val="00001566"/>
    <w:rsid w:val="00004063"/>
    <w:rsid w:val="00017159"/>
    <w:rsid w:val="00020146"/>
    <w:rsid w:val="00023AC3"/>
    <w:rsid w:val="000246C9"/>
    <w:rsid w:val="00024958"/>
    <w:rsid w:val="000257F5"/>
    <w:rsid w:val="000264BB"/>
    <w:rsid w:val="000311B1"/>
    <w:rsid w:val="00050D25"/>
    <w:rsid w:val="00051725"/>
    <w:rsid w:val="000538FB"/>
    <w:rsid w:val="00053948"/>
    <w:rsid w:val="00061727"/>
    <w:rsid w:val="0006692F"/>
    <w:rsid w:val="00076D29"/>
    <w:rsid w:val="00084086"/>
    <w:rsid w:val="00086F8D"/>
    <w:rsid w:val="0008725B"/>
    <w:rsid w:val="000A5712"/>
    <w:rsid w:val="000A6135"/>
    <w:rsid w:val="000A7981"/>
    <w:rsid w:val="000C100C"/>
    <w:rsid w:val="000E32B2"/>
    <w:rsid w:val="000F5F65"/>
    <w:rsid w:val="000F7765"/>
    <w:rsid w:val="00105223"/>
    <w:rsid w:val="00106EA4"/>
    <w:rsid w:val="00107317"/>
    <w:rsid w:val="00111ED3"/>
    <w:rsid w:val="00121D29"/>
    <w:rsid w:val="00130F29"/>
    <w:rsid w:val="0013402D"/>
    <w:rsid w:val="001405C6"/>
    <w:rsid w:val="00142846"/>
    <w:rsid w:val="0014541D"/>
    <w:rsid w:val="0014551B"/>
    <w:rsid w:val="00146F28"/>
    <w:rsid w:val="00166764"/>
    <w:rsid w:val="00171123"/>
    <w:rsid w:val="00171321"/>
    <w:rsid w:val="00174BCF"/>
    <w:rsid w:val="00177E97"/>
    <w:rsid w:val="00182417"/>
    <w:rsid w:val="001975A1"/>
    <w:rsid w:val="001B27C9"/>
    <w:rsid w:val="001B3E38"/>
    <w:rsid w:val="001C2604"/>
    <w:rsid w:val="001C2BC4"/>
    <w:rsid w:val="001D589E"/>
    <w:rsid w:val="001F4405"/>
    <w:rsid w:val="001F46D0"/>
    <w:rsid w:val="002010F5"/>
    <w:rsid w:val="00206493"/>
    <w:rsid w:val="00224A0B"/>
    <w:rsid w:val="00226FEB"/>
    <w:rsid w:val="002275CE"/>
    <w:rsid w:val="00232AA3"/>
    <w:rsid w:val="00233C3C"/>
    <w:rsid w:val="0024071F"/>
    <w:rsid w:val="00242673"/>
    <w:rsid w:val="00242F56"/>
    <w:rsid w:val="002500AA"/>
    <w:rsid w:val="00252EEC"/>
    <w:rsid w:val="002601DF"/>
    <w:rsid w:val="002618FD"/>
    <w:rsid w:val="00263FC2"/>
    <w:rsid w:val="002776B0"/>
    <w:rsid w:val="00280BEB"/>
    <w:rsid w:val="002B255A"/>
    <w:rsid w:val="002B5074"/>
    <w:rsid w:val="002F0A55"/>
    <w:rsid w:val="00311358"/>
    <w:rsid w:val="00311B0D"/>
    <w:rsid w:val="00314EB4"/>
    <w:rsid w:val="0031632C"/>
    <w:rsid w:val="00331884"/>
    <w:rsid w:val="003341AB"/>
    <w:rsid w:val="00342C3D"/>
    <w:rsid w:val="00342E9C"/>
    <w:rsid w:val="00346C02"/>
    <w:rsid w:val="00347EC0"/>
    <w:rsid w:val="0035408F"/>
    <w:rsid w:val="0035440C"/>
    <w:rsid w:val="00364429"/>
    <w:rsid w:val="00370E44"/>
    <w:rsid w:val="003802D4"/>
    <w:rsid w:val="00382363"/>
    <w:rsid w:val="00385A61"/>
    <w:rsid w:val="003929B3"/>
    <w:rsid w:val="0039587B"/>
    <w:rsid w:val="003B048D"/>
    <w:rsid w:val="003B6612"/>
    <w:rsid w:val="003C75E8"/>
    <w:rsid w:val="003D2C86"/>
    <w:rsid w:val="003D6843"/>
    <w:rsid w:val="003E06BB"/>
    <w:rsid w:val="003F489C"/>
    <w:rsid w:val="003F7AB2"/>
    <w:rsid w:val="00401D3D"/>
    <w:rsid w:val="00423815"/>
    <w:rsid w:val="004309F2"/>
    <w:rsid w:val="00433926"/>
    <w:rsid w:val="00434D95"/>
    <w:rsid w:val="004526F1"/>
    <w:rsid w:val="004579D9"/>
    <w:rsid w:val="004663FC"/>
    <w:rsid w:val="00483837"/>
    <w:rsid w:val="0049589C"/>
    <w:rsid w:val="004B0D84"/>
    <w:rsid w:val="004B5FE6"/>
    <w:rsid w:val="004D3921"/>
    <w:rsid w:val="004D69BA"/>
    <w:rsid w:val="004E63DD"/>
    <w:rsid w:val="004E6F4B"/>
    <w:rsid w:val="004F07D9"/>
    <w:rsid w:val="004F12B1"/>
    <w:rsid w:val="004F6D53"/>
    <w:rsid w:val="004F70D2"/>
    <w:rsid w:val="005041B9"/>
    <w:rsid w:val="005118CE"/>
    <w:rsid w:val="005143DD"/>
    <w:rsid w:val="005212F6"/>
    <w:rsid w:val="005242CB"/>
    <w:rsid w:val="0053025A"/>
    <w:rsid w:val="00532028"/>
    <w:rsid w:val="005361F2"/>
    <w:rsid w:val="00552859"/>
    <w:rsid w:val="005539F5"/>
    <w:rsid w:val="0055641C"/>
    <w:rsid w:val="005579E4"/>
    <w:rsid w:val="00560C07"/>
    <w:rsid w:val="00567942"/>
    <w:rsid w:val="00584CA9"/>
    <w:rsid w:val="00585CE1"/>
    <w:rsid w:val="00592479"/>
    <w:rsid w:val="0059370F"/>
    <w:rsid w:val="005A10FD"/>
    <w:rsid w:val="005B6915"/>
    <w:rsid w:val="005C1A3F"/>
    <w:rsid w:val="005C2F6F"/>
    <w:rsid w:val="005C3263"/>
    <w:rsid w:val="005C5A72"/>
    <w:rsid w:val="005C7B15"/>
    <w:rsid w:val="005D1394"/>
    <w:rsid w:val="005D26B4"/>
    <w:rsid w:val="005D2C65"/>
    <w:rsid w:val="005D3E8B"/>
    <w:rsid w:val="005D5245"/>
    <w:rsid w:val="005E6E5F"/>
    <w:rsid w:val="005E7326"/>
    <w:rsid w:val="005E757B"/>
    <w:rsid w:val="005E7596"/>
    <w:rsid w:val="005F48BF"/>
    <w:rsid w:val="00602B10"/>
    <w:rsid w:val="00604FE8"/>
    <w:rsid w:val="00606D64"/>
    <w:rsid w:val="00616FB0"/>
    <w:rsid w:val="00624B6A"/>
    <w:rsid w:val="00631D83"/>
    <w:rsid w:val="0064536E"/>
    <w:rsid w:val="006536F1"/>
    <w:rsid w:val="006553CA"/>
    <w:rsid w:val="00671242"/>
    <w:rsid w:val="00684CE1"/>
    <w:rsid w:val="00687768"/>
    <w:rsid w:val="006927F8"/>
    <w:rsid w:val="00694A6C"/>
    <w:rsid w:val="006B731D"/>
    <w:rsid w:val="006C00DB"/>
    <w:rsid w:val="006C595F"/>
    <w:rsid w:val="006C737F"/>
    <w:rsid w:val="006D036A"/>
    <w:rsid w:val="006D4F61"/>
    <w:rsid w:val="006D5329"/>
    <w:rsid w:val="006F321E"/>
    <w:rsid w:val="00712DEB"/>
    <w:rsid w:val="007140A2"/>
    <w:rsid w:val="00716935"/>
    <w:rsid w:val="00726291"/>
    <w:rsid w:val="0073165D"/>
    <w:rsid w:val="007317A3"/>
    <w:rsid w:val="00740D4D"/>
    <w:rsid w:val="00761C71"/>
    <w:rsid w:val="0076236A"/>
    <w:rsid w:val="00764F27"/>
    <w:rsid w:val="0078548E"/>
    <w:rsid w:val="007A14E7"/>
    <w:rsid w:val="007A361A"/>
    <w:rsid w:val="007B25DA"/>
    <w:rsid w:val="007B2C96"/>
    <w:rsid w:val="007C0382"/>
    <w:rsid w:val="007C1A18"/>
    <w:rsid w:val="007C60D6"/>
    <w:rsid w:val="007D19C0"/>
    <w:rsid w:val="007D7D7E"/>
    <w:rsid w:val="008102AF"/>
    <w:rsid w:val="00810A9D"/>
    <w:rsid w:val="00811594"/>
    <w:rsid w:val="00820DA7"/>
    <w:rsid w:val="00820FF6"/>
    <w:rsid w:val="00824BF6"/>
    <w:rsid w:val="008265C7"/>
    <w:rsid w:val="00831AAB"/>
    <w:rsid w:val="00832E81"/>
    <w:rsid w:val="00843A0A"/>
    <w:rsid w:val="00850B47"/>
    <w:rsid w:val="00852E6A"/>
    <w:rsid w:val="00863E37"/>
    <w:rsid w:val="00865B84"/>
    <w:rsid w:val="00870C6D"/>
    <w:rsid w:val="00886D44"/>
    <w:rsid w:val="008A11F3"/>
    <w:rsid w:val="008A3C65"/>
    <w:rsid w:val="008A4ADC"/>
    <w:rsid w:val="008B062A"/>
    <w:rsid w:val="008B4031"/>
    <w:rsid w:val="008D4D14"/>
    <w:rsid w:val="008F6D5E"/>
    <w:rsid w:val="00907032"/>
    <w:rsid w:val="00907417"/>
    <w:rsid w:val="00912CD1"/>
    <w:rsid w:val="00925313"/>
    <w:rsid w:val="00946224"/>
    <w:rsid w:val="00947280"/>
    <w:rsid w:val="009536D6"/>
    <w:rsid w:val="00967EAE"/>
    <w:rsid w:val="0097444B"/>
    <w:rsid w:val="00977087"/>
    <w:rsid w:val="009770DD"/>
    <w:rsid w:val="009A083E"/>
    <w:rsid w:val="009A556F"/>
    <w:rsid w:val="009B2D19"/>
    <w:rsid w:val="009B53AE"/>
    <w:rsid w:val="009B69F0"/>
    <w:rsid w:val="009C6750"/>
    <w:rsid w:val="009C6F8A"/>
    <w:rsid w:val="009E1D81"/>
    <w:rsid w:val="009E50F6"/>
    <w:rsid w:val="009E56E7"/>
    <w:rsid w:val="009F5612"/>
    <w:rsid w:val="00A10253"/>
    <w:rsid w:val="00A14175"/>
    <w:rsid w:val="00A22AAF"/>
    <w:rsid w:val="00A2792B"/>
    <w:rsid w:val="00A35753"/>
    <w:rsid w:val="00A409A9"/>
    <w:rsid w:val="00A43019"/>
    <w:rsid w:val="00A46D36"/>
    <w:rsid w:val="00A51223"/>
    <w:rsid w:val="00A524E7"/>
    <w:rsid w:val="00A5636E"/>
    <w:rsid w:val="00A5756C"/>
    <w:rsid w:val="00A66FCD"/>
    <w:rsid w:val="00A827E0"/>
    <w:rsid w:val="00A86419"/>
    <w:rsid w:val="00A91522"/>
    <w:rsid w:val="00A94DC2"/>
    <w:rsid w:val="00AA1259"/>
    <w:rsid w:val="00AA22F5"/>
    <w:rsid w:val="00AA2C95"/>
    <w:rsid w:val="00AA3576"/>
    <w:rsid w:val="00AB7030"/>
    <w:rsid w:val="00AC7822"/>
    <w:rsid w:val="00AD0D86"/>
    <w:rsid w:val="00AE2703"/>
    <w:rsid w:val="00AF64E7"/>
    <w:rsid w:val="00B01568"/>
    <w:rsid w:val="00B06E1C"/>
    <w:rsid w:val="00B06EC8"/>
    <w:rsid w:val="00B077DB"/>
    <w:rsid w:val="00B1560C"/>
    <w:rsid w:val="00B24940"/>
    <w:rsid w:val="00B249B2"/>
    <w:rsid w:val="00B256F7"/>
    <w:rsid w:val="00B378B2"/>
    <w:rsid w:val="00B40ED5"/>
    <w:rsid w:val="00B455F7"/>
    <w:rsid w:val="00B5001B"/>
    <w:rsid w:val="00B54FDB"/>
    <w:rsid w:val="00B702C0"/>
    <w:rsid w:val="00B774B7"/>
    <w:rsid w:val="00B84C1D"/>
    <w:rsid w:val="00B86D20"/>
    <w:rsid w:val="00B9352A"/>
    <w:rsid w:val="00B956BA"/>
    <w:rsid w:val="00BB5103"/>
    <w:rsid w:val="00BB5CD8"/>
    <w:rsid w:val="00BB6586"/>
    <w:rsid w:val="00BC1E8B"/>
    <w:rsid w:val="00BC3395"/>
    <w:rsid w:val="00BC41F6"/>
    <w:rsid w:val="00BD60D7"/>
    <w:rsid w:val="00BE06F6"/>
    <w:rsid w:val="00BF506A"/>
    <w:rsid w:val="00C005E6"/>
    <w:rsid w:val="00C03595"/>
    <w:rsid w:val="00C079CA"/>
    <w:rsid w:val="00C17FAC"/>
    <w:rsid w:val="00C20A1B"/>
    <w:rsid w:val="00C36755"/>
    <w:rsid w:val="00C3767D"/>
    <w:rsid w:val="00C37761"/>
    <w:rsid w:val="00C518BA"/>
    <w:rsid w:val="00C65CB0"/>
    <w:rsid w:val="00C701A2"/>
    <w:rsid w:val="00C7520D"/>
    <w:rsid w:val="00C96DEC"/>
    <w:rsid w:val="00CA248B"/>
    <w:rsid w:val="00CA6308"/>
    <w:rsid w:val="00CB6E59"/>
    <w:rsid w:val="00CC48BE"/>
    <w:rsid w:val="00CC649D"/>
    <w:rsid w:val="00CC6B2A"/>
    <w:rsid w:val="00CD4C87"/>
    <w:rsid w:val="00CF1B5A"/>
    <w:rsid w:val="00CF6428"/>
    <w:rsid w:val="00D05FE3"/>
    <w:rsid w:val="00D1704B"/>
    <w:rsid w:val="00D219AB"/>
    <w:rsid w:val="00D27258"/>
    <w:rsid w:val="00D340D5"/>
    <w:rsid w:val="00D35F3E"/>
    <w:rsid w:val="00D444C1"/>
    <w:rsid w:val="00D50822"/>
    <w:rsid w:val="00D51B68"/>
    <w:rsid w:val="00D522B1"/>
    <w:rsid w:val="00D57F97"/>
    <w:rsid w:val="00D62CE0"/>
    <w:rsid w:val="00D62D08"/>
    <w:rsid w:val="00D65F41"/>
    <w:rsid w:val="00D703EE"/>
    <w:rsid w:val="00D80523"/>
    <w:rsid w:val="00D837DB"/>
    <w:rsid w:val="00D83C03"/>
    <w:rsid w:val="00D85222"/>
    <w:rsid w:val="00D860EA"/>
    <w:rsid w:val="00D86B9B"/>
    <w:rsid w:val="00D922E9"/>
    <w:rsid w:val="00D973D6"/>
    <w:rsid w:val="00DA0FEF"/>
    <w:rsid w:val="00DA28D8"/>
    <w:rsid w:val="00DA60E8"/>
    <w:rsid w:val="00DA6FBD"/>
    <w:rsid w:val="00DC23E8"/>
    <w:rsid w:val="00DC2F04"/>
    <w:rsid w:val="00DE03E3"/>
    <w:rsid w:val="00DE1579"/>
    <w:rsid w:val="00DE40F7"/>
    <w:rsid w:val="00DE42BF"/>
    <w:rsid w:val="00DE517B"/>
    <w:rsid w:val="00DF3C46"/>
    <w:rsid w:val="00E14CD7"/>
    <w:rsid w:val="00E16BA5"/>
    <w:rsid w:val="00E308FB"/>
    <w:rsid w:val="00E32721"/>
    <w:rsid w:val="00E3541A"/>
    <w:rsid w:val="00E40D31"/>
    <w:rsid w:val="00E44407"/>
    <w:rsid w:val="00E5143D"/>
    <w:rsid w:val="00E5710E"/>
    <w:rsid w:val="00E62700"/>
    <w:rsid w:val="00E71D25"/>
    <w:rsid w:val="00E73EC5"/>
    <w:rsid w:val="00E75AB1"/>
    <w:rsid w:val="00E81B3C"/>
    <w:rsid w:val="00E829A0"/>
    <w:rsid w:val="00E86FEF"/>
    <w:rsid w:val="00E9656E"/>
    <w:rsid w:val="00E97AE3"/>
    <w:rsid w:val="00EA1F25"/>
    <w:rsid w:val="00EA3F65"/>
    <w:rsid w:val="00EA5609"/>
    <w:rsid w:val="00EB32E3"/>
    <w:rsid w:val="00EC13E2"/>
    <w:rsid w:val="00EE23C3"/>
    <w:rsid w:val="00F060E2"/>
    <w:rsid w:val="00F241E9"/>
    <w:rsid w:val="00F304A0"/>
    <w:rsid w:val="00F35D50"/>
    <w:rsid w:val="00F509A7"/>
    <w:rsid w:val="00F56479"/>
    <w:rsid w:val="00F5740D"/>
    <w:rsid w:val="00F60B7E"/>
    <w:rsid w:val="00F727E5"/>
    <w:rsid w:val="00F778D2"/>
    <w:rsid w:val="00F8514D"/>
    <w:rsid w:val="00F85346"/>
    <w:rsid w:val="00F85D48"/>
    <w:rsid w:val="00F903B5"/>
    <w:rsid w:val="00F92AAB"/>
    <w:rsid w:val="00F93171"/>
    <w:rsid w:val="00F941F2"/>
    <w:rsid w:val="00FA0C25"/>
    <w:rsid w:val="00FA2361"/>
    <w:rsid w:val="00FA4804"/>
    <w:rsid w:val="00FB5E78"/>
    <w:rsid w:val="00FB7CA4"/>
    <w:rsid w:val="00FD1302"/>
    <w:rsid w:val="00FF0704"/>
    <w:rsid w:val="00FF7C74"/>
    <w:rsid w:val="3DB99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29D8"/>
  <w15:chartTrackingRefBased/>
  <w15:docId w15:val="{19F68C45-B8BE-4283-8507-4146D724D7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CE0"/>
    <w:rPr>
      <w:rFonts w:ascii="Tondo" w:hAnsi="Tondo"/>
      <w:sz w:val="28"/>
      <w:szCs w:val="24"/>
    </w:rPr>
  </w:style>
  <w:style w:type="paragraph" w:styleId="Heading1">
    <w:name w:val="heading 1"/>
    <w:basedOn w:val="Normal"/>
    <w:next w:val="Normal"/>
    <w:link w:val="Heading1Char"/>
    <w:uiPriority w:val="9"/>
    <w:qFormat/>
    <w:rsid w:val="007C1A18"/>
    <w:pPr>
      <w:outlineLvl w:val="0"/>
    </w:pPr>
    <w:rPr>
      <w:b/>
      <w:bCs/>
      <w:color w:val="4A205D"/>
      <w:sz w:val="32"/>
      <w:szCs w:val="28"/>
    </w:rPr>
  </w:style>
  <w:style w:type="paragraph" w:styleId="Heading3">
    <w:name w:val="heading 3"/>
    <w:basedOn w:val="Normal"/>
    <w:next w:val="Normal"/>
    <w:link w:val="Heading3Char"/>
    <w:uiPriority w:val="9"/>
    <w:semiHidden/>
    <w:unhideWhenUsed/>
    <w:qFormat/>
    <w:rsid w:val="005143DD"/>
    <w:pPr>
      <w:keepNext/>
      <w:keepLines/>
      <w:spacing w:before="40" w:after="0"/>
      <w:outlineLvl w:val="2"/>
    </w:pPr>
    <w:rPr>
      <w:rFonts w:asciiTheme="majorHAnsi" w:hAnsiTheme="majorHAnsi" w:eastAsiaTheme="majorEastAsia" w:cstheme="majorBidi"/>
      <w:color w:val="1F3763"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941F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41F2"/>
    <w:rPr>
      <w:rFonts w:ascii="Ebrima" w:hAnsi="Ebrima"/>
      <w:sz w:val="24"/>
    </w:rPr>
  </w:style>
  <w:style w:type="paragraph" w:styleId="Footer">
    <w:name w:val="footer"/>
    <w:basedOn w:val="Normal"/>
    <w:link w:val="FooterChar"/>
    <w:uiPriority w:val="99"/>
    <w:unhideWhenUsed/>
    <w:rsid w:val="00F941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41F2"/>
    <w:rPr>
      <w:rFonts w:ascii="Ebrima" w:hAnsi="Ebrima"/>
      <w:sz w:val="24"/>
    </w:rPr>
  </w:style>
  <w:style w:type="character" w:styleId="Heading1Char" w:customStyle="1">
    <w:name w:val="Heading 1 Char"/>
    <w:basedOn w:val="DefaultParagraphFont"/>
    <w:link w:val="Heading1"/>
    <w:uiPriority w:val="9"/>
    <w:rsid w:val="007C1A18"/>
    <w:rPr>
      <w:rFonts w:ascii="Tondo" w:hAnsi="Tondo"/>
      <w:b/>
      <w:bCs/>
      <w:color w:val="4A205D"/>
      <w:sz w:val="32"/>
      <w:szCs w:val="28"/>
    </w:rPr>
  </w:style>
  <w:style w:type="table" w:styleId="TableGrid">
    <w:name w:val="Table Grid"/>
    <w:basedOn w:val="TableNormal"/>
    <w:uiPriority w:val="39"/>
    <w:rsid w:val="00761C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11B0D"/>
    <w:rPr>
      <w:color w:val="0563C1" w:themeColor="hyperlink"/>
      <w:u w:val="single"/>
    </w:rPr>
  </w:style>
  <w:style w:type="character" w:styleId="UnresolvedMention">
    <w:name w:val="Unresolved Mention"/>
    <w:basedOn w:val="DefaultParagraphFont"/>
    <w:uiPriority w:val="99"/>
    <w:semiHidden/>
    <w:unhideWhenUsed/>
    <w:rsid w:val="00311B0D"/>
    <w:rPr>
      <w:color w:val="605E5C"/>
      <w:shd w:val="clear" w:color="auto" w:fill="E1DFDD"/>
    </w:rPr>
  </w:style>
  <w:style w:type="paragraph" w:styleId="ListParagraph">
    <w:name w:val="List Paragraph"/>
    <w:basedOn w:val="Normal"/>
    <w:uiPriority w:val="34"/>
    <w:qFormat/>
    <w:rsid w:val="004F12B1"/>
    <w:pPr>
      <w:ind w:left="720"/>
      <w:contextualSpacing/>
    </w:pPr>
  </w:style>
  <w:style w:type="paragraph" w:styleId="BalloonText">
    <w:name w:val="Balloon Text"/>
    <w:basedOn w:val="Normal"/>
    <w:link w:val="BalloonTextChar"/>
    <w:uiPriority w:val="99"/>
    <w:semiHidden/>
    <w:unhideWhenUsed/>
    <w:rsid w:val="00602B1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2B10"/>
    <w:rPr>
      <w:rFonts w:ascii="Segoe UI" w:hAnsi="Segoe UI" w:cs="Segoe UI"/>
      <w:sz w:val="18"/>
      <w:szCs w:val="18"/>
    </w:rPr>
  </w:style>
  <w:style w:type="character" w:styleId="Heading3Char" w:customStyle="1">
    <w:name w:val="Heading 3 Char"/>
    <w:basedOn w:val="DefaultParagraphFont"/>
    <w:link w:val="Heading3"/>
    <w:uiPriority w:val="9"/>
    <w:semiHidden/>
    <w:rsid w:val="005143DD"/>
    <w:rPr>
      <w:rFonts w:asciiTheme="majorHAnsi" w:hAnsiTheme="majorHAnsi" w:eastAsiaTheme="majorEastAsia" w:cstheme="majorBidi"/>
      <w:color w:val="1F3763" w:themeColor="accent1" w:themeShade="7F"/>
      <w:sz w:val="24"/>
      <w:szCs w:val="24"/>
    </w:rPr>
  </w:style>
  <w:style w:type="paragraph" w:styleId="PlainText">
    <w:name w:val="Plain Text"/>
    <w:basedOn w:val="Normal"/>
    <w:link w:val="PlainTextChar"/>
    <w:uiPriority w:val="99"/>
    <w:semiHidden/>
    <w:unhideWhenUsed/>
    <w:rsid w:val="00182417"/>
    <w:pPr>
      <w:spacing w:after="0" w:line="240" w:lineRule="auto"/>
    </w:pPr>
    <w:rPr>
      <w:rFonts w:ascii="Ebrima" w:hAnsi="Ebrima"/>
      <w:sz w:val="22"/>
      <w:szCs w:val="21"/>
    </w:rPr>
  </w:style>
  <w:style w:type="character" w:styleId="PlainTextChar" w:customStyle="1">
    <w:name w:val="Plain Text Char"/>
    <w:basedOn w:val="DefaultParagraphFont"/>
    <w:link w:val="PlainText"/>
    <w:uiPriority w:val="99"/>
    <w:semiHidden/>
    <w:rsid w:val="00182417"/>
    <w:rPr>
      <w:rFonts w:ascii="Ebrima" w:hAnsi="Ebrima"/>
      <w:szCs w:val="21"/>
    </w:rPr>
  </w:style>
  <w:style w:type="character" w:styleId="CommentReference">
    <w:name w:val="Comment Reference"/>
    <w:basedOn w:val="DefaultParagraphFont"/>
    <w:uiPriority w:val="99"/>
    <w:semiHidden/>
    <w:unhideWhenUsed/>
    <w:rsid w:val="00B1560C"/>
    <w:rPr>
      <w:sz w:val="16"/>
      <w:szCs w:val="16"/>
    </w:rPr>
  </w:style>
  <w:style w:type="paragraph" w:styleId="CommentText">
    <w:name w:val="Comment Text"/>
    <w:basedOn w:val="Normal"/>
    <w:link w:val="CommentTextChar"/>
    <w:uiPriority w:val="99"/>
    <w:unhideWhenUsed/>
    <w:rsid w:val="00B1560C"/>
    <w:pPr>
      <w:spacing w:line="240" w:lineRule="auto"/>
    </w:pPr>
    <w:rPr>
      <w:sz w:val="20"/>
      <w:szCs w:val="20"/>
    </w:rPr>
  </w:style>
  <w:style w:type="character" w:styleId="CommentTextChar" w:customStyle="1">
    <w:name w:val="Comment Text Char"/>
    <w:basedOn w:val="DefaultParagraphFont"/>
    <w:link w:val="CommentText"/>
    <w:uiPriority w:val="99"/>
    <w:rsid w:val="00B1560C"/>
    <w:rPr>
      <w:rFonts w:ascii="Tondo" w:hAnsi="Tondo"/>
      <w:sz w:val="20"/>
      <w:szCs w:val="20"/>
    </w:rPr>
  </w:style>
  <w:style w:type="paragraph" w:styleId="CommentSubject">
    <w:name w:val="Comment Subject"/>
    <w:basedOn w:val="CommentText"/>
    <w:next w:val="CommentText"/>
    <w:link w:val="CommentSubjectChar"/>
    <w:uiPriority w:val="99"/>
    <w:semiHidden/>
    <w:unhideWhenUsed/>
    <w:rsid w:val="00B1560C"/>
    <w:rPr>
      <w:b/>
      <w:bCs/>
    </w:rPr>
  </w:style>
  <w:style w:type="character" w:styleId="CommentSubjectChar" w:customStyle="1">
    <w:name w:val="Comment Subject Char"/>
    <w:basedOn w:val="CommentTextChar"/>
    <w:link w:val="CommentSubject"/>
    <w:uiPriority w:val="99"/>
    <w:semiHidden/>
    <w:rsid w:val="00B1560C"/>
    <w:rPr>
      <w:rFonts w:ascii="Tondo" w:hAnsi="Tond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960">
      <w:bodyDiv w:val="1"/>
      <w:marLeft w:val="0"/>
      <w:marRight w:val="0"/>
      <w:marTop w:val="0"/>
      <w:marBottom w:val="0"/>
      <w:divBdr>
        <w:top w:val="none" w:sz="0" w:space="0" w:color="auto"/>
        <w:left w:val="none" w:sz="0" w:space="0" w:color="auto"/>
        <w:bottom w:val="none" w:sz="0" w:space="0" w:color="auto"/>
        <w:right w:val="none" w:sz="0" w:space="0" w:color="auto"/>
      </w:divBdr>
    </w:div>
    <w:div w:id="465583140">
      <w:bodyDiv w:val="1"/>
      <w:marLeft w:val="0"/>
      <w:marRight w:val="0"/>
      <w:marTop w:val="0"/>
      <w:marBottom w:val="0"/>
      <w:divBdr>
        <w:top w:val="none" w:sz="0" w:space="0" w:color="auto"/>
        <w:left w:val="none" w:sz="0" w:space="0" w:color="auto"/>
        <w:bottom w:val="none" w:sz="0" w:space="0" w:color="auto"/>
        <w:right w:val="none" w:sz="0" w:space="0" w:color="auto"/>
      </w:divBdr>
    </w:div>
    <w:div w:id="9274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FD330638F384EAA8E152080546333" ma:contentTypeVersion="21" ma:contentTypeDescription="Create a new document." ma:contentTypeScope="" ma:versionID="c216674e35e12e1fcafdbd8bb6123e4d">
  <xsd:schema xmlns:xsd="http://www.w3.org/2001/XMLSchema" xmlns:xs="http://www.w3.org/2001/XMLSchema" xmlns:p="http://schemas.microsoft.com/office/2006/metadata/properties" xmlns:ns2="697603ae-c41a-4972-8a4a-9172b5db8c40" xmlns:ns3="3f4ac1a8-4755-4187-a0cc-20eafae7ea77" targetNamespace="http://schemas.microsoft.com/office/2006/metadata/properties" ma:root="true" ma:fieldsID="b9dcf8830cff2459a26175312e43249a" ns2:_="" ns3:_="">
    <xsd:import namespace="697603ae-c41a-4972-8a4a-9172b5db8c40"/>
    <xsd:import namespace="3f4ac1a8-4755-4187-a0cc-20eafae7ea77"/>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603ae-c41a-4972-8a4a-9172b5db8c40"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ad1288-54d5-49c1-90d4-8abc4ba39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ac1a8-4755-4187-a0cc-20eafae7e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f9727c-a056-4dcc-a135-a70cb94c8edc}" ma:internalName="TaxCatchAll" ma:showField="CatchAllData" ma:web="3f4ac1a8-4755-4187-a0cc-20eafae7e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7603ae-c41a-4972-8a4a-9172b5db8c40">
      <Terms xmlns="http://schemas.microsoft.com/office/infopath/2007/PartnerControls"/>
    </lcf76f155ced4ddcb4097134ff3c332f>
    <Description xmlns="697603ae-c41a-4972-8a4a-9172b5db8c40" xsi:nil="true"/>
    <TaxCatchAll xmlns="3f4ac1a8-4755-4187-a0cc-20eafae7ea77" xsi:nil="true"/>
  </documentManagement>
</p:properties>
</file>

<file path=customXml/itemProps1.xml><?xml version="1.0" encoding="utf-8"?>
<ds:datastoreItem xmlns:ds="http://schemas.openxmlformats.org/officeDocument/2006/customXml" ds:itemID="{ED84DD81-3A0F-40EF-8310-00E816B056E2}">
  <ds:schemaRefs>
    <ds:schemaRef ds:uri="http://schemas.microsoft.com/sharepoint/v3/contenttype/forms"/>
  </ds:schemaRefs>
</ds:datastoreItem>
</file>

<file path=customXml/itemProps2.xml><?xml version="1.0" encoding="utf-8"?>
<ds:datastoreItem xmlns:ds="http://schemas.openxmlformats.org/officeDocument/2006/customXml" ds:itemID="{64F52E2A-09D6-4DFF-B1C6-DA95CF827DC6}"/>
</file>

<file path=customXml/itemProps3.xml><?xml version="1.0" encoding="utf-8"?>
<ds:datastoreItem xmlns:ds="http://schemas.openxmlformats.org/officeDocument/2006/customXml" ds:itemID="{BB061F12-6BD4-49D3-A9E1-6FC4049A78F2}">
  <ds:schemaRefs>
    <ds:schemaRef ds:uri="http://schemas.openxmlformats.org/officeDocument/2006/bibliography"/>
  </ds:schemaRefs>
</ds:datastoreItem>
</file>

<file path=customXml/itemProps4.xml><?xml version="1.0" encoding="utf-8"?>
<ds:datastoreItem xmlns:ds="http://schemas.openxmlformats.org/officeDocument/2006/customXml" ds:itemID="{3620CB23-B80A-4D54-9CBB-4DE944F1C472}">
  <ds:schemaRefs>
    <ds:schemaRef ds:uri="http://schemas.microsoft.com/office/2006/metadata/properties"/>
    <ds:schemaRef ds:uri="http://schemas.microsoft.com/office/infopath/2007/PartnerControls"/>
    <ds:schemaRef ds:uri="697603ae-c41a-4972-8a4a-9172b5db8c40"/>
    <ds:schemaRef ds:uri="3f4ac1a8-4755-4187-a0cc-20eafae7ea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Ellie Reed</cp:lastModifiedBy>
  <cp:revision>20</cp:revision>
  <cp:lastPrinted>2020-01-14T14:11:00Z</cp:lastPrinted>
  <dcterms:created xsi:type="dcterms:W3CDTF">2024-07-23T13:25:00Z</dcterms:created>
  <dcterms:modified xsi:type="dcterms:W3CDTF">2026-06-18T10:58:04Z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0x010100939FD330638F384EAA8E152080546333</vt:lpwstr>
  </property>
  <property fmtid="{D5CDD505-2E9C-101B-9397-08002B2CF9AE}" pid="3" name="MediaServiceImageTags">
    <vt:lpwstr/>
  </property>
</Properties>
</file>